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B67" w:rsidRPr="00AE79A9" w:rsidRDefault="002C4B67" w:rsidP="002C4B67">
      <w:pPr>
        <w:tabs>
          <w:tab w:val="left" w:pos="0"/>
          <w:tab w:val="left" w:pos="3780"/>
          <w:tab w:val="center" w:pos="4677"/>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ab/>
        <w:t xml:space="preserve">                                                             </w:t>
      </w:r>
      <w:r w:rsidRPr="00AE79A9">
        <w:rPr>
          <w:rFonts w:ascii="Times New Roman" w:eastAsia="Times New Roman" w:hAnsi="Times New Roman"/>
          <w:sz w:val="24"/>
          <w:szCs w:val="24"/>
          <w:lang w:eastAsia="ru-RU"/>
        </w:rPr>
        <w:t>УТВЕРЖДАЮ</w:t>
      </w:r>
    </w:p>
    <w:p w:rsidR="002C4B67" w:rsidRPr="002C4B67" w:rsidRDefault="002C4B67" w:rsidP="002C4B67">
      <w:pPr>
        <w:tabs>
          <w:tab w:val="left" w:pos="0"/>
        </w:tabs>
        <w:spacing w:after="0" w:line="240" w:lineRule="auto"/>
        <w:jc w:val="right"/>
        <w:rPr>
          <w:rFonts w:ascii="Times New Roman" w:eastAsia="Times New Roman" w:hAnsi="Times New Roman"/>
          <w:sz w:val="28"/>
          <w:szCs w:val="28"/>
          <w:lang w:eastAsia="ru-RU"/>
        </w:rPr>
      </w:pPr>
      <w:r w:rsidRPr="00AE79A9">
        <w:rPr>
          <w:rFonts w:ascii="Times New Roman" w:eastAsia="Times New Roman" w:hAnsi="Times New Roman"/>
          <w:sz w:val="24"/>
          <w:szCs w:val="24"/>
          <w:lang w:eastAsia="ru-RU"/>
        </w:rPr>
        <w:t xml:space="preserve">         </w:t>
      </w:r>
      <w:r w:rsidRPr="002C4B67">
        <w:rPr>
          <w:rFonts w:ascii="Times New Roman" w:eastAsia="Times New Roman" w:hAnsi="Times New Roman"/>
          <w:sz w:val="28"/>
          <w:szCs w:val="28"/>
          <w:lang w:eastAsia="ru-RU"/>
        </w:rPr>
        <w:t>Заведующ</w:t>
      </w:r>
      <w:r>
        <w:rPr>
          <w:rFonts w:ascii="Times New Roman" w:eastAsia="Times New Roman" w:hAnsi="Times New Roman"/>
          <w:sz w:val="28"/>
          <w:szCs w:val="28"/>
          <w:lang w:eastAsia="ru-RU"/>
        </w:rPr>
        <w:t>ий</w:t>
      </w:r>
      <w:r w:rsidRPr="002C4B67">
        <w:rPr>
          <w:rFonts w:ascii="Times New Roman" w:eastAsia="Times New Roman" w:hAnsi="Times New Roman"/>
          <w:sz w:val="28"/>
          <w:szCs w:val="28"/>
          <w:lang w:eastAsia="ru-RU"/>
        </w:rPr>
        <w:t xml:space="preserve"> МКДОУ Бобровский</w:t>
      </w:r>
    </w:p>
    <w:p w:rsidR="002C4B67" w:rsidRPr="002C4B67" w:rsidRDefault="002C4B67" w:rsidP="002C4B67">
      <w:pPr>
        <w:tabs>
          <w:tab w:val="left" w:pos="0"/>
        </w:tabs>
        <w:spacing w:after="0" w:line="240" w:lineRule="auto"/>
        <w:jc w:val="center"/>
        <w:rPr>
          <w:rFonts w:ascii="Times New Roman" w:eastAsia="Times New Roman" w:hAnsi="Times New Roman"/>
          <w:sz w:val="28"/>
          <w:szCs w:val="28"/>
          <w:lang w:eastAsia="ru-RU"/>
        </w:rPr>
      </w:pPr>
      <w:r w:rsidRPr="002C4B6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детский сад № 6 </w:t>
      </w:r>
      <w:proofErr w:type="gramStart"/>
      <w:r>
        <w:rPr>
          <w:rFonts w:ascii="Times New Roman" w:eastAsia="Times New Roman" w:hAnsi="Times New Roman"/>
          <w:sz w:val="28"/>
          <w:szCs w:val="28"/>
          <w:lang w:eastAsia="ru-RU"/>
        </w:rPr>
        <w:t>о</w:t>
      </w:r>
      <w:proofErr w:type="gramEnd"/>
      <w:r>
        <w:rPr>
          <w:rFonts w:ascii="Times New Roman" w:eastAsia="Times New Roman" w:hAnsi="Times New Roman"/>
          <w:sz w:val="28"/>
          <w:szCs w:val="28"/>
          <w:lang w:eastAsia="ru-RU"/>
        </w:rPr>
        <w:t>.в</w:t>
      </w:r>
      <w:r w:rsidRPr="002C4B67">
        <w:rPr>
          <w:rFonts w:ascii="Times New Roman" w:eastAsia="Times New Roman" w:hAnsi="Times New Roman"/>
          <w:sz w:val="28"/>
          <w:szCs w:val="28"/>
          <w:lang w:eastAsia="ru-RU"/>
        </w:rPr>
        <w:t>.</w:t>
      </w:r>
    </w:p>
    <w:p w:rsidR="002C4B67" w:rsidRPr="002C4B67" w:rsidRDefault="002C4B67" w:rsidP="002C4B67">
      <w:pPr>
        <w:tabs>
          <w:tab w:val="left" w:pos="0"/>
        </w:tabs>
        <w:spacing w:after="0" w:line="240" w:lineRule="auto"/>
        <w:jc w:val="center"/>
        <w:rPr>
          <w:rFonts w:ascii="Times New Roman" w:eastAsia="Times New Roman" w:hAnsi="Times New Roman"/>
          <w:sz w:val="28"/>
          <w:szCs w:val="28"/>
          <w:lang w:eastAsia="ru-RU"/>
        </w:rPr>
      </w:pPr>
      <w:r w:rsidRPr="002C4B6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2C4B67">
        <w:rPr>
          <w:rFonts w:ascii="Times New Roman" w:eastAsia="Times New Roman" w:hAnsi="Times New Roman"/>
          <w:sz w:val="28"/>
          <w:szCs w:val="28"/>
          <w:lang w:eastAsia="ru-RU"/>
        </w:rPr>
        <w:t xml:space="preserve"> Приказ № 4</w:t>
      </w:r>
      <w:r>
        <w:rPr>
          <w:rFonts w:ascii="Times New Roman" w:eastAsia="Times New Roman" w:hAnsi="Times New Roman"/>
          <w:sz w:val="28"/>
          <w:szCs w:val="28"/>
          <w:lang w:eastAsia="ru-RU"/>
        </w:rPr>
        <w:t>5</w:t>
      </w:r>
      <w:r w:rsidRPr="002C4B67">
        <w:rPr>
          <w:rFonts w:ascii="Times New Roman" w:eastAsia="Times New Roman" w:hAnsi="Times New Roman"/>
          <w:sz w:val="28"/>
          <w:szCs w:val="28"/>
          <w:lang w:eastAsia="ru-RU"/>
        </w:rPr>
        <w:t xml:space="preserve"> от 30.08.1</w:t>
      </w:r>
      <w:r w:rsidR="00C7677B">
        <w:rPr>
          <w:rFonts w:ascii="Times New Roman" w:eastAsia="Times New Roman" w:hAnsi="Times New Roman"/>
          <w:sz w:val="28"/>
          <w:szCs w:val="28"/>
          <w:lang w:eastAsia="ru-RU"/>
        </w:rPr>
        <w:t>4</w:t>
      </w:r>
      <w:r w:rsidRPr="002C4B67">
        <w:rPr>
          <w:rFonts w:ascii="Times New Roman" w:eastAsia="Times New Roman" w:hAnsi="Times New Roman"/>
          <w:sz w:val="28"/>
          <w:szCs w:val="28"/>
          <w:lang w:eastAsia="ru-RU"/>
        </w:rPr>
        <w:t>г.</w:t>
      </w:r>
    </w:p>
    <w:p w:rsidR="002C4B67" w:rsidRPr="00AE79A9" w:rsidRDefault="002C4B67" w:rsidP="002C4B67">
      <w:pPr>
        <w:spacing w:after="0" w:line="240" w:lineRule="auto"/>
        <w:jc w:val="center"/>
        <w:rPr>
          <w:rFonts w:ascii="Times New Roman" w:eastAsia="Times New Roman" w:hAnsi="Times New Roman"/>
          <w:sz w:val="28"/>
          <w:szCs w:val="28"/>
          <w:lang w:eastAsia="ru-RU"/>
        </w:rPr>
      </w:pPr>
      <w:r w:rsidRPr="002C4B67">
        <w:rPr>
          <w:rFonts w:ascii="Times New Roman" w:eastAsia="Times New Roman" w:hAnsi="Times New Roman"/>
          <w:sz w:val="28"/>
          <w:szCs w:val="28"/>
          <w:lang w:eastAsia="ru-RU"/>
        </w:rPr>
        <w:t xml:space="preserve">                                                                                      ___________ </w:t>
      </w:r>
      <w:r>
        <w:rPr>
          <w:rFonts w:ascii="Times New Roman" w:eastAsia="Times New Roman" w:hAnsi="Times New Roman"/>
          <w:sz w:val="28"/>
          <w:szCs w:val="28"/>
          <w:lang w:eastAsia="ru-RU"/>
        </w:rPr>
        <w:t xml:space="preserve">Т. А. Леднева </w:t>
      </w:r>
    </w:p>
    <w:p w:rsidR="002C4B67" w:rsidRPr="00AE79A9" w:rsidRDefault="002C4B67" w:rsidP="002C4B67">
      <w:pPr>
        <w:tabs>
          <w:tab w:val="left" w:pos="3650"/>
        </w:tabs>
        <w:spacing w:after="0" w:line="240" w:lineRule="auto"/>
        <w:rPr>
          <w:rFonts w:ascii="Times New Roman" w:eastAsia="Times New Roman" w:hAnsi="Times New Roman"/>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2C4B67" w:rsidRDefault="002C4B67" w:rsidP="002C4B67">
      <w:pPr>
        <w:spacing w:after="0" w:line="240" w:lineRule="auto"/>
        <w:jc w:val="center"/>
        <w:rPr>
          <w:rFonts w:ascii="Times New Roman" w:eastAsia="Times New Roman" w:hAnsi="Times New Roman"/>
          <w:b/>
          <w:sz w:val="32"/>
          <w:szCs w:val="32"/>
          <w:lang w:eastAsia="ru-RU"/>
        </w:rPr>
      </w:pPr>
    </w:p>
    <w:p w:rsidR="002C4B67" w:rsidRPr="002C4B67" w:rsidRDefault="002C4B67" w:rsidP="002C4B67">
      <w:pPr>
        <w:spacing w:after="0" w:line="240" w:lineRule="auto"/>
        <w:jc w:val="center"/>
        <w:rPr>
          <w:rFonts w:ascii="Times New Roman" w:eastAsia="Times New Roman" w:hAnsi="Times New Roman"/>
          <w:b/>
          <w:sz w:val="32"/>
          <w:szCs w:val="32"/>
          <w:lang w:eastAsia="ru-RU"/>
        </w:rPr>
      </w:pPr>
      <w:r w:rsidRPr="002C4B67">
        <w:rPr>
          <w:rFonts w:ascii="Times New Roman" w:eastAsia="Times New Roman" w:hAnsi="Times New Roman"/>
          <w:b/>
          <w:sz w:val="32"/>
          <w:szCs w:val="32"/>
          <w:lang w:eastAsia="ru-RU"/>
        </w:rPr>
        <w:t>Отчет  самообследования</w:t>
      </w:r>
    </w:p>
    <w:p w:rsidR="002C4B67" w:rsidRPr="002C4B67" w:rsidRDefault="002C4B67" w:rsidP="002C4B67">
      <w:pPr>
        <w:spacing w:after="0" w:line="240" w:lineRule="auto"/>
        <w:jc w:val="center"/>
        <w:rPr>
          <w:rFonts w:ascii="Times New Roman" w:eastAsia="Times New Roman" w:hAnsi="Times New Roman"/>
          <w:b/>
          <w:sz w:val="32"/>
          <w:szCs w:val="32"/>
          <w:lang w:eastAsia="ru-RU"/>
        </w:rPr>
      </w:pPr>
      <w:r w:rsidRPr="002C4B67">
        <w:rPr>
          <w:rFonts w:ascii="Times New Roman" w:eastAsia="Times New Roman" w:hAnsi="Times New Roman"/>
          <w:b/>
          <w:sz w:val="32"/>
          <w:szCs w:val="32"/>
          <w:lang w:eastAsia="ru-RU"/>
        </w:rPr>
        <w:t xml:space="preserve"> МКДОУ Бобровский детский сад №</w:t>
      </w:r>
      <w:r>
        <w:rPr>
          <w:rFonts w:ascii="Times New Roman" w:eastAsia="Times New Roman" w:hAnsi="Times New Roman"/>
          <w:b/>
          <w:sz w:val="32"/>
          <w:szCs w:val="32"/>
          <w:lang w:eastAsia="ru-RU"/>
        </w:rPr>
        <w:t xml:space="preserve">6 </w:t>
      </w:r>
      <w:proofErr w:type="gramStart"/>
      <w:r w:rsidRPr="002C4B67">
        <w:rPr>
          <w:rFonts w:ascii="Times New Roman" w:eastAsia="Times New Roman" w:hAnsi="Times New Roman"/>
          <w:b/>
          <w:sz w:val="32"/>
          <w:szCs w:val="32"/>
          <w:lang w:eastAsia="ru-RU"/>
        </w:rPr>
        <w:t>о</w:t>
      </w:r>
      <w:proofErr w:type="gramEnd"/>
      <w:r>
        <w:rPr>
          <w:rFonts w:ascii="Times New Roman" w:eastAsia="Times New Roman" w:hAnsi="Times New Roman"/>
          <w:b/>
          <w:sz w:val="32"/>
          <w:szCs w:val="32"/>
          <w:lang w:eastAsia="ru-RU"/>
        </w:rPr>
        <w:t>. в.</w:t>
      </w:r>
      <w:r w:rsidRPr="002C4B67">
        <w:rPr>
          <w:rFonts w:ascii="Times New Roman" w:eastAsia="Times New Roman" w:hAnsi="Times New Roman"/>
          <w:b/>
          <w:sz w:val="32"/>
          <w:szCs w:val="32"/>
          <w:lang w:eastAsia="ru-RU"/>
        </w:rPr>
        <w:t xml:space="preserve"> </w:t>
      </w:r>
    </w:p>
    <w:p w:rsidR="002C4B67" w:rsidRPr="002C4B67" w:rsidRDefault="002C4B67" w:rsidP="002C4B67">
      <w:pPr>
        <w:spacing w:after="0" w:line="240" w:lineRule="auto"/>
        <w:jc w:val="center"/>
        <w:rPr>
          <w:rFonts w:ascii="Times New Roman" w:eastAsia="Times New Roman" w:hAnsi="Times New Roman"/>
          <w:b/>
          <w:sz w:val="32"/>
          <w:szCs w:val="32"/>
          <w:lang w:eastAsia="ru-RU"/>
        </w:rPr>
      </w:pPr>
      <w:r w:rsidRPr="002C4B67">
        <w:rPr>
          <w:rFonts w:ascii="Times New Roman" w:eastAsia="Times New Roman" w:hAnsi="Times New Roman"/>
          <w:b/>
          <w:sz w:val="32"/>
          <w:szCs w:val="32"/>
          <w:lang w:eastAsia="ru-RU"/>
        </w:rPr>
        <w:t>за 2013-2014 учебный  год</w:t>
      </w: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Default="002C4B67" w:rsidP="002C4B67">
      <w:pPr>
        <w:spacing w:after="0" w:line="240" w:lineRule="auto"/>
        <w:jc w:val="center"/>
        <w:rPr>
          <w:rFonts w:ascii="Times New Roman" w:eastAsia="Times New Roman" w:hAnsi="Times New Roman"/>
          <w:b/>
          <w:sz w:val="28"/>
          <w:szCs w:val="28"/>
          <w:lang w:eastAsia="ru-RU"/>
        </w:rPr>
      </w:pPr>
    </w:p>
    <w:p w:rsidR="002C4B67" w:rsidRDefault="002C4B67" w:rsidP="002C4B67">
      <w:pPr>
        <w:spacing w:after="0" w:line="240" w:lineRule="auto"/>
        <w:jc w:val="center"/>
        <w:rPr>
          <w:rFonts w:ascii="Times New Roman" w:eastAsia="Times New Roman" w:hAnsi="Times New Roman"/>
          <w:b/>
          <w:sz w:val="28"/>
          <w:szCs w:val="28"/>
          <w:lang w:eastAsia="ru-RU"/>
        </w:rPr>
      </w:pPr>
    </w:p>
    <w:p w:rsidR="002C4B67" w:rsidRDefault="002C4B67" w:rsidP="002C4B67">
      <w:pPr>
        <w:spacing w:after="0" w:line="240" w:lineRule="auto"/>
        <w:jc w:val="center"/>
        <w:rPr>
          <w:rFonts w:ascii="Times New Roman" w:eastAsia="Times New Roman" w:hAnsi="Times New Roman"/>
          <w:b/>
          <w:sz w:val="28"/>
          <w:szCs w:val="28"/>
          <w:lang w:eastAsia="ru-RU"/>
        </w:rPr>
      </w:pPr>
    </w:p>
    <w:p w:rsidR="002C4B67" w:rsidRDefault="002C4B67" w:rsidP="002C4B67">
      <w:pPr>
        <w:spacing w:after="0" w:line="240" w:lineRule="auto"/>
        <w:jc w:val="center"/>
        <w:rPr>
          <w:rFonts w:ascii="Times New Roman" w:eastAsia="Times New Roman" w:hAnsi="Times New Roman"/>
          <w:b/>
          <w:sz w:val="28"/>
          <w:szCs w:val="28"/>
          <w:lang w:eastAsia="ru-RU"/>
        </w:rPr>
      </w:pPr>
    </w:p>
    <w:p w:rsidR="002C4B67" w:rsidRDefault="002C4B67" w:rsidP="002C4B67">
      <w:pPr>
        <w:spacing w:after="0" w:line="240" w:lineRule="auto"/>
        <w:jc w:val="center"/>
        <w:rPr>
          <w:rFonts w:ascii="Times New Roman" w:eastAsia="Times New Roman" w:hAnsi="Times New Roman"/>
          <w:b/>
          <w:sz w:val="28"/>
          <w:szCs w:val="28"/>
          <w:lang w:eastAsia="ru-RU"/>
        </w:rPr>
      </w:pPr>
    </w:p>
    <w:p w:rsidR="002C4B67" w:rsidRDefault="002C4B67" w:rsidP="002C4B67">
      <w:pPr>
        <w:spacing w:after="0" w:line="240" w:lineRule="auto"/>
        <w:jc w:val="center"/>
        <w:rPr>
          <w:rFonts w:ascii="Times New Roman" w:eastAsia="Times New Roman" w:hAnsi="Times New Roman"/>
          <w:b/>
          <w:sz w:val="28"/>
          <w:szCs w:val="28"/>
          <w:lang w:eastAsia="ru-RU"/>
        </w:rPr>
      </w:pPr>
    </w:p>
    <w:p w:rsidR="002C4B67"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r w:rsidRPr="00AE79A9">
        <w:rPr>
          <w:rFonts w:ascii="Times New Roman" w:eastAsia="Times New Roman" w:hAnsi="Times New Roman"/>
          <w:b/>
          <w:sz w:val="28"/>
          <w:szCs w:val="28"/>
          <w:lang w:eastAsia="ru-RU"/>
        </w:rPr>
        <w:t>201</w:t>
      </w:r>
      <w:r w:rsidR="00C7677B">
        <w:rPr>
          <w:rFonts w:ascii="Times New Roman" w:eastAsia="Times New Roman" w:hAnsi="Times New Roman"/>
          <w:b/>
          <w:sz w:val="28"/>
          <w:szCs w:val="28"/>
          <w:lang w:eastAsia="ru-RU"/>
        </w:rPr>
        <w:t>4</w:t>
      </w:r>
      <w:r w:rsidRPr="00AE79A9">
        <w:rPr>
          <w:rFonts w:ascii="Times New Roman" w:eastAsia="Times New Roman" w:hAnsi="Times New Roman"/>
          <w:b/>
          <w:sz w:val="28"/>
          <w:szCs w:val="28"/>
          <w:lang w:eastAsia="ru-RU"/>
        </w:rPr>
        <w:t>г.</w:t>
      </w:r>
    </w:p>
    <w:p w:rsidR="002C4B67"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DE6603" w:rsidRDefault="002C4B67" w:rsidP="00550FEF">
      <w:pPr>
        <w:numPr>
          <w:ilvl w:val="0"/>
          <w:numId w:val="16"/>
        </w:numPr>
        <w:spacing w:after="0" w:line="240" w:lineRule="auto"/>
        <w:contextualSpacing/>
        <w:jc w:val="center"/>
        <w:rPr>
          <w:rFonts w:ascii="Times New Roman" w:eastAsia="Times New Roman" w:hAnsi="Times New Roman"/>
          <w:b/>
          <w:sz w:val="32"/>
          <w:szCs w:val="32"/>
          <w:lang w:eastAsia="ru-RU"/>
        </w:rPr>
      </w:pPr>
      <w:r w:rsidRPr="00DE6603">
        <w:rPr>
          <w:rFonts w:ascii="Times New Roman" w:eastAsia="Times New Roman" w:hAnsi="Times New Roman"/>
          <w:b/>
          <w:sz w:val="32"/>
          <w:szCs w:val="32"/>
          <w:lang w:eastAsia="ru-RU"/>
        </w:rPr>
        <w:t xml:space="preserve">АНАЛИТИЧЕСКАЯ ЧАСТЬ САМООБСЛЕДОВАНИЯ </w:t>
      </w:r>
    </w:p>
    <w:p w:rsidR="002C4B67" w:rsidRDefault="00DE6603" w:rsidP="002C4B67">
      <w:pPr>
        <w:spacing w:before="100" w:beforeAutospacing="1" w:after="100" w:afterAutospacing="1"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2C4B67" w:rsidRPr="00DE6603">
        <w:rPr>
          <w:rFonts w:ascii="Times New Roman" w:eastAsia="Times New Roman" w:hAnsi="Times New Roman"/>
          <w:b/>
          <w:sz w:val="28"/>
          <w:szCs w:val="28"/>
          <w:lang w:eastAsia="ru-RU"/>
        </w:rPr>
        <w:t>Целью  проведения самообследования</w:t>
      </w:r>
      <w:r w:rsidR="002C4B67" w:rsidRPr="002C4B67">
        <w:rPr>
          <w:rFonts w:ascii="Times New Roman" w:eastAsia="Times New Roman" w:hAnsi="Times New Roman"/>
          <w:sz w:val="28"/>
          <w:szCs w:val="28"/>
          <w:lang w:eastAsia="ru-RU"/>
        </w:rPr>
        <w:t xml:space="preserve"> </w:t>
      </w:r>
      <w:r w:rsidR="002C4B67">
        <w:rPr>
          <w:rFonts w:ascii="Times New Roman" w:eastAsia="Times New Roman" w:hAnsi="Times New Roman"/>
          <w:sz w:val="28"/>
          <w:szCs w:val="28"/>
          <w:lang w:eastAsia="ru-RU"/>
        </w:rPr>
        <w:t xml:space="preserve"> </w:t>
      </w:r>
      <w:r w:rsidR="002C4B67" w:rsidRPr="002C4B67">
        <w:rPr>
          <w:rFonts w:ascii="Times New Roman" w:eastAsia="Times New Roman" w:hAnsi="Times New Roman"/>
          <w:sz w:val="28"/>
          <w:szCs w:val="28"/>
          <w:lang w:eastAsia="ru-RU"/>
        </w:rPr>
        <w:t>Учреждения</w:t>
      </w:r>
      <w:r w:rsidR="002C4B67">
        <w:rPr>
          <w:rFonts w:ascii="Times New Roman" w:eastAsia="Times New Roman" w:hAnsi="Times New Roman"/>
          <w:sz w:val="28"/>
          <w:szCs w:val="28"/>
          <w:lang w:eastAsia="ru-RU"/>
        </w:rPr>
        <w:t xml:space="preserve"> является  </w:t>
      </w:r>
      <w:r w:rsidR="002C4B67" w:rsidRPr="002C4B67">
        <w:rPr>
          <w:rFonts w:ascii="Times New Roman" w:eastAsia="Times New Roman" w:hAnsi="Times New Roman"/>
          <w:sz w:val="28"/>
          <w:szCs w:val="28"/>
          <w:lang w:eastAsia="ru-RU"/>
        </w:rPr>
        <w:t xml:space="preserve">обеспечение </w:t>
      </w:r>
    </w:p>
    <w:p w:rsidR="002C4B67" w:rsidRPr="002C4B67" w:rsidRDefault="002C4B67" w:rsidP="00C22FB5">
      <w:pPr>
        <w:spacing w:before="100" w:beforeAutospacing="1" w:after="100" w:afterAutospacing="1" w:line="240" w:lineRule="auto"/>
        <w:jc w:val="both"/>
        <w:rPr>
          <w:rFonts w:ascii="Times New Roman" w:eastAsia="Times New Roman" w:hAnsi="Times New Roman"/>
          <w:sz w:val="28"/>
          <w:szCs w:val="28"/>
          <w:lang w:eastAsia="ru-RU"/>
        </w:rPr>
      </w:pPr>
      <w:r w:rsidRPr="002C4B67">
        <w:rPr>
          <w:rFonts w:ascii="Times New Roman" w:eastAsia="Times New Roman" w:hAnsi="Times New Roman"/>
          <w:sz w:val="28"/>
          <w:szCs w:val="28"/>
          <w:lang w:eastAsia="ru-RU"/>
        </w:rPr>
        <w:t xml:space="preserve">доступности и открытости информации о деятельности </w:t>
      </w:r>
      <w:proofErr w:type="gramStart"/>
      <w:r w:rsidRPr="002C4B67">
        <w:rPr>
          <w:rFonts w:ascii="Times New Roman" w:eastAsia="Times New Roman" w:hAnsi="Times New Roman"/>
          <w:sz w:val="28"/>
          <w:szCs w:val="28"/>
          <w:lang w:eastAsia="ru-RU"/>
        </w:rPr>
        <w:t>дошкольного</w:t>
      </w:r>
      <w:proofErr w:type="gramEnd"/>
    </w:p>
    <w:p w:rsidR="00DE6603" w:rsidRDefault="002C4B67" w:rsidP="002C4B67">
      <w:pPr>
        <w:spacing w:before="100" w:beforeAutospacing="1" w:after="100" w:afterAutospacing="1" w:line="240" w:lineRule="auto"/>
        <w:jc w:val="both"/>
        <w:rPr>
          <w:rFonts w:ascii="Times New Roman" w:eastAsia="Times New Roman" w:hAnsi="Times New Roman"/>
          <w:sz w:val="28"/>
          <w:szCs w:val="28"/>
          <w:lang w:eastAsia="ru-RU"/>
        </w:rPr>
      </w:pPr>
      <w:r w:rsidRPr="002C4B67">
        <w:rPr>
          <w:rFonts w:ascii="Times New Roman" w:eastAsia="Times New Roman" w:hAnsi="Times New Roman"/>
          <w:sz w:val="28"/>
          <w:szCs w:val="28"/>
          <w:lang w:eastAsia="ru-RU"/>
        </w:rPr>
        <w:t>образовательного учреждения.</w:t>
      </w:r>
    </w:p>
    <w:p w:rsidR="002C4B67" w:rsidRDefault="002C4B67" w:rsidP="002C4B67">
      <w:pPr>
        <w:spacing w:before="100" w:beforeAutospacing="1" w:after="100" w:afterAutospacing="1" w:line="240" w:lineRule="auto"/>
        <w:jc w:val="both"/>
        <w:rPr>
          <w:rFonts w:ascii="Times New Roman" w:eastAsia="Times New Roman" w:hAnsi="Times New Roman"/>
          <w:sz w:val="28"/>
          <w:szCs w:val="28"/>
          <w:lang w:eastAsia="ru-RU"/>
        </w:rPr>
      </w:pPr>
      <w:r w:rsidRPr="002C4B67">
        <w:rPr>
          <w:rFonts w:ascii="Times New Roman" w:eastAsia="Times New Roman" w:hAnsi="Times New Roman"/>
          <w:sz w:val="28"/>
          <w:szCs w:val="28"/>
          <w:lang w:eastAsia="ru-RU"/>
        </w:rPr>
        <w:t> </w:t>
      </w:r>
      <w:r w:rsidR="00DE6603">
        <w:rPr>
          <w:rFonts w:ascii="Times New Roman" w:eastAsia="Times New Roman" w:hAnsi="Times New Roman"/>
          <w:sz w:val="28"/>
          <w:szCs w:val="28"/>
          <w:lang w:eastAsia="ru-RU"/>
        </w:rPr>
        <w:t xml:space="preserve">      </w:t>
      </w:r>
      <w:r w:rsidRPr="002C4B67">
        <w:rPr>
          <w:rFonts w:ascii="Times New Roman" w:eastAsia="Times New Roman" w:hAnsi="Times New Roman"/>
          <w:sz w:val="28"/>
          <w:szCs w:val="28"/>
          <w:lang w:eastAsia="ru-RU"/>
        </w:rPr>
        <w:t xml:space="preserve"> В процессе самообследования проводилась оценка:</w:t>
      </w:r>
    </w:p>
    <w:p w:rsidR="002C4B67" w:rsidRPr="002C4B67" w:rsidRDefault="00C22FB5" w:rsidP="002C4B67">
      <w:pPr>
        <w:spacing w:before="100" w:beforeAutospacing="1" w:after="100" w:afterAutospacing="1"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2C4B67" w:rsidRPr="002C4B67">
        <w:rPr>
          <w:rFonts w:ascii="Times New Roman" w:eastAsia="Times New Roman" w:hAnsi="Times New Roman"/>
          <w:sz w:val="28"/>
          <w:szCs w:val="28"/>
          <w:lang w:eastAsia="ru-RU"/>
        </w:rPr>
        <w:t xml:space="preserve"> системы управления организации</w:t>
      </w:r>
      <w:r>
        <w:rPr>
          <w:rFonts w:ascii="Times New Roman" w:eastAsia="Times New Roman" w:hAnsi="Times New Roman"/>
          <w:sz w:val="28"/>
          <w:szCs w:val="28"/>
          <w:lang w:eastAsia="ru-RU"/>
        </w:rPr>
        <w:t>;</w:t>
      </w:r>
    </w:p>
    <w:p w:rsidR="002C4B67" w:rsidRPr="002C4B67" w:rsidRDefault="00C22FB5" w:rsidP="002C4B67">
      <w:pPr>
        <w:spacing w:before="100" w:beforeAutospacing="1" w:after="100" w:afterAutospacing="1"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2C4B67" w:rsidRPr="002C4B67">
        <w:rPr>
          <w:rFonts w:ascii="Times New Roman" w:eastAsia="Times New Roman" w:hAnsi="Times New Roman"/>
          <w:sz w:val="28"/>
          <w:szCs w:val="28"/>
          <w:lang w:eastAsia="ru-RU"/>
        </w:rPr>
        <w:t xml:space="preserve"> содержания и качества воспитания, обучения и развития воспитанников</w:t>
      </w:r>
      <w:r>
        <w:rPr>
          <w:rFonts w:ascii="Times New Roman" w:eastAsia="Times New Roman" w:hAnsi="Times New Roman"/>
          <w:sz w:val="28"/>
          <w:szCs w:val="28"/>
          <w:lang w:eastAsia="ru-RU"/>
        </w:rPr>
        <w:t>;</w:t>
      </w:r>
    </w:p>
    <w:p w:rsidR="002C4B67" w:rsidRPr="002C4B67" w:rsidRDefault="00C22FB5" w:rsidP="002C4B67">
      <w:pPr>
        <w:spacing w:before="100" w:beforeAutospacing="1" w:after="100" w:afterAutospacing="1"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2C4B67" w:rsidRPr="002C4B67">
        <w:rPr>
          <w:rFonts w:ascii="Times New Roman" w:eastAsia="Times New Roman" w:hAnsi="Times New Roman"/>
          <w:sz w:val="28"/>
          <w:szCs w:val="28"/>
          <w:lang w:eastAsia="ru-RU"/>
        </w:rPr>
        <w:t xml:space="preserve"> организации образовательного процесса,</w:t>
      </w:r>
    </w:p>
    <w:p w:rsidR="002C4B67" w:rsidRPr="002C4B67" w:rsidRDefault="002C4B67" w:rsidP="002C4B67">
      <w:pPr>
        <w:spacing w:before="100" w:beforeAutospacing="1" w:after="100" w:afterAutospacing="1" w:line="240" w:lineRule="auto"/>
        <w:jc w:val="both"/>
        <w:rPr>
          <w:rFonts w:ascii="Times New Roman" w:eastAsia="Times New Roman" w:hAnsi="Times New Roman"/>
          <w:sz w:val="28"/>
          <w:szCs w:val="28"/>
          <w:lang w:eastAsia="ru-RU"/>
        </w:rPr>
      </w:pPr>
      <w:r w:rsidRPr="002C4B67">
        <w:rPr>
          <w:rFonts w:ascii="Times New Roman" w:eastAsia="Times New Roman" w:hAnsi="Times New Roman"/>
          <w:sz w:val="28"/>
          <w:szCs w:val="28"/>
          <w:lang w:eastAsia="ru-RU"/>
        </w:rPr>
        <w:t xml:space="preserve">- </w:t>
      </w:r>
      <w:r w:rsidR="00531A80">
        <w:rPr>
          <w:rFonts w:ascii="Times New Roman" w:eastAsia="Times New Roman" w:hAnsi="Times New Roman"/>
          <w:sz w:val="28"/>
          <w:szCs w:val="28"/>
          <w:lang w:eastAsia="ru-RU"/>
        </w:rPr>
        <w:t xml:space="preserve">оцени </w:t>
      </w:r>
      <w:r w:rsidRPr="002C4B67">
        <w:rPr>
          <w:rFonts w:ascii="Times New Roman" w:eastAsia="Times New Roman" w:hAnsi="Times New Roman"/>
          <w:sz w:val="28"/>
          <w:szCs w:val="28"/>
          <w:lang w:eastAsia="ru-RU"/>
        </w:rPr>
        <w:t>образовательной деятельности</w:t>
      </w:r>
    </w:p>
    <w:p w:rsidR="002C4B67" w:rsidRPr="002C4B67" w:rsidRDefault="00C22FB5" w:rsidP="002C4B67">
      <w:pPr>
        <w:spacing w:before="100" w:beforeAutospacing="1" w:after="100" w:afterAutospacing="1"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2C4B67" w:rsidRPr="002C4B67">
        <w:rPr>
          <w:rFonts w:ascii="Times New Roman" w:eastAsia="Times New Roman" w:hAnsi="Times New Roman"/>
          <w:sz w:val="28"/>
          <w:szCs w:val="28"/>
          <w:lang w:eastAsia="ru-RU"/>
        </w:rPr>
        <w:t>качеств</w:t>
      </w:r>
      <w:r w:rsidR="00550FEF">
        <w:rPr>
          <w:rFonts w:ascii="Times New Roman" w:eastAsia="Times New Roman" w:hAnsi="Times New Roman"/>
          <w:sz w:val="28"/>
          <w:szCs w:val="28"/>
          <w:lang w:eastAsia="ru-RU"/>
        </w:rPr>
        <w:t>о</w:t>
      </w:r>
      <w:r w:rsidR="002C4B67" w:rsidRPr="002C4B67">
        <w:rPr>
          <w:rFonts w:ascii="Times New Roman" w:eastAsia="Times New Roman" w:hAnsi="Times New Roman"/>
          <w:sz w:val="28"/>
          <w:szCs w:val="28"/>
          <w:lang w:eastAsia="ru-RU"/>
        </w:rPr>
        <w:t xml:space="preserve"> кадрового  обеспечения,</w:t>
      </w:r>
    </w:p>
    <w:p w:rsidR="002C4B67" w:rsidRPr="002C4B67" w:rsidRDefault="00C22FB5" w:rsidP="002C4B67">
      <w:pPr>
        <w:spacing w:before="100" w:beforeAutospacing="1" w:after="100" w:afterAutospacing="1"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2C4B67" w:rsidRPr="002C4B67">
        <w:rPr>
          <w:rFonts w:ascii="Times New Roman" w:eastAsia="Times New Roman" w:hAnsi="Times New Roman"/>
          <w:sz w:val="28"/>
          <w:szCs w:val="28"/>
          <w:lang w:eastAsia="ru-RU"/>
        </w:rPr>
        <w:t xml:space="preserve">  качеств</w:t>
      </w:r>
      <w:r w:rsidR="00550FEF">
        <w:rPr>
          <w:rFonts w:ascii="Times New Roman" w:eastAsia="Times New Roman" w:hAnsi="Times New Roman"/>
          <w:sz w:val="28"/>
          <w:szCs w:val="28"/>
          <w:lang w:eastAsia="ru-RU"/>
        </w:rPr>
        <w:t>о</w:t>
      </w:r>
      <w:r w:rsidR="002C4B67" w:rsidRPr="002C4B67">
        <w:rPr>
          <w:rFonts w:ascii="Times New Roman" w:eastAsia="Times New Roman" w:hAnsi="Times New Roman"/>
          <w:sz w:val="28"/>
          <w:szCs w:val="28"/>
          <w:lang w:eastAsia="ru-RU"/>
        </w:rPr>
        <w:t xml:space="preserve"> учебно-методического обеспечения, материально-технической базы</w:t>
      </w:r>
    </w:p>
    <w:p w:rsidR="00387939" w:rsidRPr="00516602" w:rsidRDefault="00387939" w:rsidP="00127B0F">
      <w:pPr>
        <w:spacing w:after="120" w:line="360" w:lineRule="auto"/>
        <w:rPr>
          <w:rFonts w:ascii="Times New Roman" w:hAnsi="Times New Roman"/>
          <w:sz w:val="28"/>
          <w:szCs w:val="28"/>
        </w:rPr>
      </w:pPr>
    </w:p>
    <w:p w:rsidR="000A63B1" w:rsidRPr="00092BB5" w:rsidRDefault="000A63B1" w:rsidP="00092BB5">
      <w:pPr>
        <w:spacing w:after="0" w:line="240" w:lineRule="auto"/>
        <w:rPr>
          <w:rFonts w:ascii="Times New Roman" w:hAnsi="Times New Roman"/>
          <w:b/>
          <w:sz w:val="28"/>
          <w:szCs w:val="28"/>
          <w:u w:val="single"/>
        </w:rPr>
      </w:pPr>
      <w:r w:rsidRPr="00092BB5">
        <w:rPr>
          <w:rFonts w:ascii="Times New Roman" w:hAnsi="Times New Roman"/>
          <w:b/>
          <w:sz w:val="28"/>
          <w:szCs w:val="28"/>
          <w:u w:val="single"/>
        </w:rPr>
        <w:t xml:space="preserve">1. Общие </w:t>
      </w:r>
      <w:r w:rsidR="00566972" w:rsidRPr="00092BB5">
        <w:rPr>
          <w:rFonts w:ascii="Times New Roman" w:hAnsi="Times New Roman"/>
          <w:b/>
          <w:sz w:val="28"/>
          <w:szCs w:val="28"/>
          <w:u w:val="single"/>
        </w:rPr>
        <w:t>сведения об учреждении</w:t>
      </w:r>
      <w:proofErr w:type="gramStart"/>
      <w:r w:rsidRPr="00092BB5">
        <w:rPr>
          <w:rFonts w:ascii="Times New Roman" w:hAnsi="Times New Roman"/>
          <w:b/>
          <w:sz w:val="28"/>
          <w:szCs w:val="28"/>
          <w:u w:val="single"/>
        </w:rPr>
        <w:t xml:space="preserve"> .</w:t>
      </w:r>
      <w:proofErr w:type="gramEnd"/>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t xml:space="preserve">  </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t xml:space="preserve">МКДОУ Бобровский детский сад № 6 общеразвивающего вида расположен по адресу: </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t>Воронежская обл., г</w:t>
      </w:r>
      <w:proofErr w:type="gramStart"/>
      <w:r w:rsidRPr="00092BB5">
        <w:rPr>
          <w:rFonts w:ascii="Times New Roman" w:hAnsi="Times New Roman"/>
          <w:sz w:val="28"/>
          <w:szCs w:val="28"/>
        </w:rPr>
        <w:t>.Б</w:t>
      </w:r>
      <w:proofErr w:type="gramEnd"/>
      <w:r w:rsidRPr="00092BB5">
        <w:rPr>
          <w:rFonts w:ascii="Times New Roman" w:hAnsi="Times New Roman"/>
          <w:sz w:val="28"/>
          <w:szCs w:val="28"/>
        </w:rPr>
        <w:t>обров, ул. 22 Января, д.116. тел. 8 (47350) 4-16-34</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t xml:space="preserve">Документы, регламентирующие организацию образовательного процесса </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t xml:space="preserve">- лицензия на осуществление образовательной деятельности   </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t xml:space="preserve"> - свидетельство об аккредитации </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t xml:space="preserve">  - Устав</w:t>
      </w:r>
    </w:p>
    <w:p w:rsidR="00C22FB5"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t xml:space="preserve"> Дошкольное образовательное учреждение функционирует и успешно развивается с 1961 года.  </w:t>
      </w:r>
    </w:p>
    <w:p w:rsidR="000F5088" w:rsidRPr="00092BB5" w:rsidRDefault="000F5088" w:rsidP="00092BB5">
      <w:pPr>
        <w:spacing w:after="0" w:line="240" w:lineRule="auto"/>
        <w:rPr>
          <w:rFonts w:ascii="Times New Roman" w:hAnsi="Times New Roman"/>
          <w:sz w:val="28"/>
          <w:szCs w:val="28"/>
        </w:rPr>
      </w:pPr>
      <w:r w:rsidRPr="00092BB5">
        <w:rPr>
          <w:rFonts w:ascii="Times New Roman" w:hAnsi="Times New Roman"/>
          <w:b/>
          <w:sz w:val="28"/>
          <w:szCs w:val="28"/>
        </w:rPr>
        <w:t>Юридический адрес:</w:t>
      </w:r>
      <w:r w:rsidRPr="00092BB5">
        <w:rPr>
          <w:rFonts w:ascii="Times New Roman" w:hAnsi="Times New Roman"/>
          <w:sz w:val="28"/>
          <w:szCs w:val="28"/>
        </w:rPr>
        <w:t xml:space="preserve"> 39700,</w:t>
      </w:r>
      <w:r w:rsidR="00444295" w:rsidRPr="00092BB5">
        <w:rPr>
          <w:rFonts w:ascii="Times New Roman" w:hAnsi="Times New Roman"/>
          <w:sz w:val="28"/>
          <w:szCs w:val="28"/>
        </w:rPr>
        <w:t xml:space="preserve"> </w:t>
      </w:r>
      <w:r w:rsidRPr="00092BB5">
        <w:rPr>
          <w:rFonts w:ascii="Times New Roman" w:hAnsi="Times New Roman"/>
          <w:sz w:val="28"/>
          <w:szCs w:val="28"/>
        </w:rPr>
        <w:t xml:space="preserve">Воронежская область, </w:t>
      </w:r>
      <w:proofErr w:type="gramStart"/>
      <w:r w:rsidRPr="00092BB5">
        <w:rPr>
          <w:rFonts w:ascii="Times New Roman" w:hAnsi="Times New Roman"/>
          <w:sz w:val="28"/>
          <w:szCs w:val="28"/>
        </w:rPr>
        <w:t>г</w:t>
      </w:r>
      <w:proofErr w:type="gramEnd"/>
      <w:r w:rsidRPr="00092BB5">
        <w:rPr>
          <w:rFonts w:ascii="Times New Roman" w:hAnsi="Times New Roman"/>
          <w:sz w:val="28"/>
          <w:szCs w:val="28"/>
        </w:rPr>
        <w:t xml:space="preserve">. Бобров, ул. 22 Января, д.116 </w:t>
      </w:r>
    </w:p>
    <w:p w:rsidR="000F5088" w:rsidRPr="00092BB5" w:rsidRDefault="000F5088" w:rsidP="00092BB5">
      <w:pPr>
        <w:spacing w:after="0" w:line="240" w:lineRule="auto"/>
        <w:rPr>
          <w:rFonts w:ascii="Times New Roman" w:hAnsi="Times New Roman"/>
          <w:sz w:val="28"/>
          <w:szCs w:val="28"/>
        </w:rPr>
      </w:pPr>
      <w:r w:rsidRPr="00092BB5">
        <w:rPr>
          <w:rFonts w:ascii="Times New Roman" w:hAnsi="Times New Roman"/>
          <w:b/>
          <w:sz w:val="28"/>
          <w:szCs w:val="28"/>
        </w:rPr>
        <w:t>Телефон:</w:t>
      </w:r>
      <w:r w:rsidRPr="00092BB5">
        <w:rPr>
          <w:rFonts w:ascii="Times New Roman" w:hAnsi="Times New Roman"/>
          <w:sz w:val="28"/>
          <w:szCs w:val="28"/>
        </w:rPr>
        <w:t xml:space="preserve"> 8(47350) 4-16-34</w:t>
      </w:r>
    </w:p>
    <w:p w:rsidR="000F5088" w:rsidRPr="00092BB5" w:rsidRDefault="000F5088" w:rsidP="00092BB5">
      <w:pPr>
        <w:spacing w:after="0" w:line="240" w:lineRule="auto"/>
        <w:rPr>
          <w:rFonts w:ascii="Times New Roman" w:hAnsi="Times New Roman"/>
          <w:sz w:val="28"/>
          <w:szCs w:val="28"/>
        </w:rPr>
      </w:pPr>
      <w:r w:rsidRPr="00092BB5">
        <w:rPr>
          <w:rFonts w:ascii="Times New Roman" w:hAnsi="Times New Roman"/>
          <w:b/>
          <w:sz w:val="28"/>
          <w:szCs w:val="28"/>
        </w:rPr>
        <w:t>Электронный адрес:</w:t>
      </w:r>
      <w:r w:rsidRPr="00092BB5">
        <w:rPr>
          <w:rFonts w:ascii="Times New Roman" w:hAnsi="Times New Roman"/>
          <w:sz w:val="28"/>
          <w:szCs w:val="28"/>
        </w:rPr>
        <w:t xml:space="preserve"> </w:t>
      </w:r>
      <w:r w:rsidRPr="00092BB5">
        <w:rPr>
          <w:rFonts w:ascii="Times New Roman" w:hAnsi="Times New Roman"/>
          <w:sz w:val="28"/>
          <w:szCs w:val="28"/>
          <w:lang w:val="en-US"/>
        </w:rPr>
        <w:t>bobrov</w:t>
      </w:r>
      <w:r w:rsidRPr="00092BB5">
        <w:rPr>
          <w:rFonts w:ascii="Times New Roman" w:hAnsi="Times New Roman"/>
          <w:sz w:val="28"/>
          <w:szCs w:val="28"/>
        </w:rPr>
        <w:t>6</w:t>
      </w:r>
      <w:r w:rsidRPr="00092BB5">
        <w:rPr>
          <w:rFonts w:ascii="Times New Roman" w:hAnsi="Times New Roman"/>
          <w:sz w:val="28"/>
          <w:szCs w:val="28"/>
          <w:lang w:val="en-US"/>
        </w:rPr>
        <w:t>sad</w:t>
      </w:r>
      <w:r w:rsidRPr="00092BB5">
        <w:rPr>
          <w:rFonts w:ascii="Times New Roman" w:hAnsi="Times New Roman"/>
          <w:sz w:val="28"/>
          <w:szCs w:val="28"/>
        </w:rPr>
        <w:t>@</w:t>
      </w:r>
      <w:r w:rsidRPr="00092BB5">
        <w:rPr>
          <w:rFonts w:ascii="Times New Roman" w:hAnsi="Times New Roman"/>
          <w:sz w:val="28"/>
          <w:szCs w:val="28"/>
          <w:lang w:val="en-US"/>
        </w:rPr>
        <w:t>yandex</w:t>
      </w:r>
      <w:r w:rsidRPr="00092BB5">
        <w:rPr>
          <w:rFonts w:ascii="Times New Roman" w:hAnsi="Times New Roman"/>
          <w:sz w:val="28"/>
          <w:szCs w:val="28"/>
        </w:rPr>
        <w:t>.</w:t>
      </w:r>
      <w:r w:rsidRPr="00092BB5">
        <w:rPr>
          <w:rFonts w:ascii="Times New Roman" w:hAnsi="Times New Roman"/>
          <w:sz w:val="28"/>
          <w:szCs w:val="28"/>
          <w:lang w:val="en-US"/>
        </w:rPr>
        <w:t>ru</w:t>
      </w:r>
    </w:p>
    <w:p w:rsidR="000F5088" w:rsidRPr="00092BB5" w:rsidRDefault="000F5088" w:rsidP="00092BB5">
      <w:pPr>
        <w:spacing w:after="0" w:line="240" w:lineRule="auto"/>
        <w:rPr>
          <w:rFonts w:ascii="Times New Roman" w:hAnsi="Times New Roman"/>
          <w:sz w:val="28"/>
          <w:szCs w:val="28"/>
        </w:rPr>
      </w:pPr>
      <w:r w:rsidRPr="00092BB5">
        <w:rPr>
          <w:rFonts w:ascii="Times New Roman" w:hAnsi="Times New Roman"/>
          <w:b/>
          <w:sz w:val="28"/>
          <w:szCs w:val="28"/>
        </w:rPr>
        <w:t>Заведующий:</w:t>
      </w:r>
      <w:r w:rsidRPr="00092BB5">
        <w:rPr>
          <w:rFonts w:ascii="Times New Roman" w:hAnsi="Times New Roman"/>
          <w:sz w:val="28"/>
          <w:szCs w:val="28"/>
        </w:rPr>
        <w:t xml:space="preserve"> Леднева Татьяна Александровна</w:t>
      </w:r>
    </w:p>
    <w:p w:rsidR="000F5088" w:rsidRPr="00092BB5" w:rsidRDefault="000F5088" w:rsidP="00092BB5">
      <w:pPr>
        <w:spacing w:after="0" w:line="240" w:lineRule="auto"/>
        <w:rPr>
          <w:rFonts w:ascii="Times New Roman" w:hAnsi="Times New Roman"/>
          <w:sz w:val="28"/>
          <w:szCs w:val="28"/>
        </w:rPr>
      </w:pPr>
      <w:r w:rsidRPr="00092BB5">
        <w:rPr>
          <w:rFonts w:ascii="Times New Roman" w:hAnsi="Times New Roman"/>
          <w:sz w:val="28"/>
          <w:szCs w:val="28"/>
        </w:rPr>
        <w:t>Количество полных семей -7</w:t>
      </w:r>
      <w:r w:rsidR="00444295" w:rsidRPr="00092BB5">
        <w:rPr>
          <w:rFonts w:ascii="Times New Roman" w:hAnsi="Times New Roman"/>
          <w:sz w:val="28"/>
          <w:szCs w:val="28"/>
        </w:rPr>
        <w:t>6</w:t>
      </w:r>
      <w:r w:rsidRPr="00092BB5">
        <w:rPr>
          <w:rFonts w:ascii="Times New Roman" w:hAnsi="Times New Roman"/>
          <w:sz w:val="28"/>
          <w:szCs w:val="28"/>
        </w:rPr>
        <w:t>%</w:t>
      </w:r>
    </w:p>
    <w:p w:rsidR="000F5088" w:rsidRPr="00092BB5" w:rsidRDefault="000F5088" w:rsidP="00092BB5">
      <w:pPr>
        <w:spacing w:after="0" w:line="240" w:lineRule="auto"/>
        <w:rPr>
          <w:rFonts w:ascii="Times New Roman" w:hAnsi="Times New Roman"/>
          <w:sz w:val="28"/>
          <w:szCs w:val="28"/>
        </w:rPr>
      </w:pPr>
      <w:r w:rsidRPr="00092BB5">
        <w:rPr>
          <w:rFonts w:ascii="Times New Roman" w:hAnsi="Times New Roman"/>
          <w:sz w:val="28"/>
          <w:szCs w:val="28"/>
        </w:rPr>
        <w:t>Количество неполных семей -2</w:t>
      </w:r>
      <w:r w:rsidR="00444295" w:rsidRPr="00092BB5">
        <w:rPr>
          <w:rFonts w:ascii="Times New Roman" w:hAnsi="Times New Roman"/>
          <w:sz w:val="28"/>
          <w:szCs w:val="28"/>
        </w:rPr>
        <w:t>0</w:t>
      </w:r>
      <w:r w:rsidRPr="00092BB5">
        <w:rPr>
          <w:rFonts w:ascii="Times New Roman" w:hAnsi="Times New Roman"/>
          <w:sz w:val="28"/>
          <w:szCs w:val="28"/>
        </w:rPr>
        <w:t xml:space="preserve">%, </w:t>
      </w:r>
    </w:p>
    <w:p w:rsidR="000F5088" w:rsidRPr="00092BB5" w:rsidRDefault="00444295" w:rsidP="00092BB5">
      <w:pPr>
        <w:spacing w:after="0" w:line="240" w:lineRule="auto"/>
        <w:rPr>
          <w:rFonts w:ascii="Times New Roman" w:hAnsi="Times New Roman"/>
          <w:sz w:val="28"/>
          <w:szCs w:val="28"/>
        </w:rPr>
      </w:pPr>
      <w:r w:rsidRPr="00092BB5">
        <w:rPr>
          <w:rFonts w:ascii="Times New Roman" w:hAnsi="Times New Roman"/>
          <w:sz w:val="28"/>
          <w:szCs w:val="28"/>
        </w:rPr>
        <w:t>Матери-одиночки – 4</w:t>
      </w:r>
      <w:r w:rsidR="000F5088" w:rsidRPr="00092BB5">
        <w:rPr>
          <w:rFonts w:ascii="Times New Roman" w:hAnsi="Times New Roman"/>
          <w:sz w:val="28"/>
          <w:szCs w:val="28"/>
        </w:rPr>
        <w:t>%</w:t>
      </w:r>
    </w:p>
    <w:p w:rsidR="000F5088" w:rsidRPr="00092BB5" w:rsidRDefault="000F5088" w:rsidP="00092BB5">
      <w:pPr>
        <w:spacing w:after="0" w:line="240" w:lineRule="auto"/>
        <w:rPr>
          <w:rFonts w:ascii="Times New Roman" w:hAnsi="Times New Roman"/>
          <w:sz w:val="28"/>
          <w:szCs w:val="28"/>
        </w:rPr>
      </w:pPr>
      <w:r w:rsidRPr="00092BB5">
        <w:rPr>
          <w:rFonts w:ascii="Times New Roman" w:hAnsi="Times New Roman"/>
          <w:sz w:val="28"/>
          <w:szCs w:val="28"/>
        </w:rPr>
        <w:t xml:space="preserve">Многодетные семьи – </w:t>
      </w:r>
      <w:r w:rsidR="00444295" w:rsidRPr="00092BB5">
        <w:rPr>
          <w:rFonts w:ascii="Times New Roman" w:hAnsi="Times New Roman"/>
          <w:sz w:val="28"/>
          <w:szCs w:val="28"/>
        </w:rPr>
        <w:t>10</w:t>
      </w:r>
      <w:r w:rsidRPr="00092BB5">
        <w:rPr>
          <w:rFonts w:ascii="Times New Roman" w:hAnsi="Times New Roman"/>
          <w:sz w:val="28"/>
          <w:szCs w:val="28"/>
        </w:rPr>
        <w:t xml:space="preserve"> %</w:t>
      </w:r>
    </w:p>
    <w:p w:rsidR="000F5088" w:rsidRPr="00092BB5" w:rsidRDefault="000F5088" w:rsidP="00092BB5">
      <w:pPr>
        <w:spacing w:after="0" w:line="240" w:lineRule="auto"/>
        <w:rPr>
          <w:rFonts w:ascii="Times New Roman" w:hAnsi="Times New Roman"/>
          <w:sz w:val="28"/>
          <w:szCs w:val="28"/>
        </w:rPr>
      </w:pPr>
      <w:r w:rsidRPr="00092BB5">
        <w:rPr>
          <w:rFonts w:ascii="Times New Roman" w:hAnsi="Times New Roman"/>
          <w:sz w:val="28"/>
          <w:szCs w:val="28"/>
        </w:rPr>
        <w:t>Дети под опекой  - 0 %</w:t>
      </w:r>
    </w:p>
    <w:p w:rsidR="000F5088" w:rsidRPr="00092BB5" w:rsidRDefault="000F5088" w:rsidP="00092BB5">
      <w:pPr>
        <w:spacing w:after="0" w:line="240" w:lineRule="auto"/>
        <w:rPr>
          <w:rFonts w:ascii="Times New Roman" w:hAnsi="Times New Roman"/>
          <w:b/>
          <w:color w:val="FF0000"/>
          <w:sz w:val="28"/>
          <w:szCs w:val="28"/>
        </w:rPr>
      </w:pPr>
    </w:p>
    <w:p w:rsidR="000F5088" w:rsidRPr="00092BB5" w:rsidRDefault="000F5088" w:rsidP="00092BB5">
      <w:pPr>
        <w:spacing w:after="0" w:line="240" w:lineRule="auto"/>
        <w:rPr>
          <w:rFonts w:ascii="Times New Roman" w:hAnsi="Times New Roman"/>
          <w:b/>
          <w:color w:val="FF0000"/>
          <w:sz w:val="28"/>
          <w:szCs w:val="28"/>
        </w:rPr>
      </w:pPr>
    </w:p>
    <w:p w:rsidR="00531A80" w:rsidRDefault="00531A80" w:rsidP="00092BB5">
      <w:pPr>
        <w:spacing w:after="0" w:line="240" w:lineRule="auto"/>
        <w:rPr>
          <w:rFonts w:ascii="Times New Roman" w:hAnsi="Times New Roman"/>
          <w:b/>
          <w:sz w:val="28"/>
          <w:szCs w:val="28"/>
          <w:u w:val="single"/>
        </w:rPr>
      </w:pPr>
    </w:p>
    <w:p w:rsidR="000A63B1" w:rsidRDefault="00566972" w:rsidP="00092BB5">
      <w:pPr>
        <w:spacing w:after="0" w:line="240" w:lineRule="auto"/>
        <w:rPr>
          <w:rFonts w:ascii="Times New Roman" w:hAnsi="Times New Roman"/>
          <w:b/>
          <w:sz w:val="28"/>
          <w:szCs w:val="28"/>
          <w:u w:val="single"/>
        </w:rPr>
      </w:pPr>
      <w:r w:rsidRPr="00092BB5">
        <w:rPr>
          <w:rFonts w:ascii="Times New Roman" w:hAnsi="Times New Roman"/>
          <w:b/>
          <w:sz w:val="28"/>
          <w:szCs w:val="28"/>
          <w:u w:val="single"/>
        </w:rPr>
        <w:lastRenderedPageBreak/>
        <w:t xml:space="preserve">2.Система </w:t>
      </w:r>
      <w:r w:rsidR="000A63B1" w:rsidRPr="00092BB5">
        <w:rPr>
          <w:rFonts w:ascii="Times New Roman" w:hAnsi="Times New Roman"/>
          <w:b/>
          <w:sz w:val="28"/>
          <w:szCs w:val="28"/>
          <w:u w:val="single"/>
        </w:rPr>
        <w:t xml:space="preserve"> управления</w:t>
      </w:r>
      <w:r w:rsidRPr="00092BB5">
        <w:rPr>
          <w:rFonts w:ascii="Times New Roman" w:hAnsi="Times New Roman"/>
          <w:b/>
          <w:sz w:val="28"/>
          <w:szCs w:val="28"/>
          <w:u w:val="single"/>
        </w:rPr>
        <w:t xml:space="preserve"> ДОУ.</w:t>
      </w:r>
      <w:r w:rsidR="000A63B1" w:rsidRPr="00092BB5">
        <w:rPr>
          <w:rFonts w:ascii="Times New Roman" w:hAnsi="Times New Roman"/>
          <w:b/>
          <w:sz w:val="28"/>
          <w:szCs w:val="28"/>
          <w:u w:val="single"/>
        </w:rPr>
        <w:t xml:space="preserve"> </w:t>
      </w:r>
    </w:p>
    <w:p w:rsidR="00092BB5" w:rsidRPr="00092BB5" w:rsidRDefault="00092BB5" w:rsidP="00092BB5">
      <w:pPr>
        <w:spacing w:after="0" w:line="240" w:lineRule="auto"/>
        <w:rPr>
          <w:rFonts w:ascii="Times New Roman" w:hAnsi="Times New Roman"/>
          <w:b/>
          <w:sz w:val="28"/>
          <w:szCs w:val="28"/>
          <w:u w:val="single"/>
        </w:rPr>
      </w:pPr>
    </w:p>
    <w:p w:rsidR="000A63B1" w:rsidRPr="00092BB5" w:rsidRDefault="00566972" w:rsidP="00092BB5">
      <w:pPr>
        <w:spacing w:after="0" w:line="240" w:lineRule="auto"/>
        <w:rPr>
          <w:rFonts w:ascii="Times New Roman" w:hAnsi="Times New Roman"/>
          <w:sz w:val="28"/>
          <w:szCs w:val="28"/>
        </w:rPr>
      </w:pPr>
      <w:r w:rsidRPr="00092BB5">
        <w:rPr>
          <w:rFonts w:ascii="Times New Roman" w:hAnsi="Times New Roman"/>
          <w:sz w:val="28"/>
          <w:szCs w:val="28"/>
        </w:rPr>
        <w:t xml:space="preserve">     </w:t>
      </w:r>
      <w:r w:rsidR="000A63B1" w:rsidRPr="00092BB5">
        <w:rPr>
          <w:rFonts w:ascii="Times New Roman" w:hAnsi="Times New Roman"/>
          <w:sz w:val="28"/>
          <w:szCs w:val="28"/>
        </w:rPr>
        <w:t xml:space="preserve">Для оптимальной организации работы дошкольного образовательного учреждения каждый работник четко знает свои должностные и функциональные обязанности. </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t xml:space="preserve">Управление деятельностью ДОУ осуществляется в соответствии с Уставом дошкольного учреждения и действующим законодательством Российской Федерации на принципах демократичности, открытости, профессионализма, соблюдается исполнительская и финансовая дисциплина. В наличии номенклатура дел. Постоянно осуществляется работа по изучению и реализации нормативных документов – приказов и инструкций. Распределены обязанности между сотрудниками ДОУ. В наличии нормативно – правовая документация, регулирующая деятельность образовательного процесса: </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t xml:space="preserve">- Устав ДОУ; </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t xml:space="preserve">- Договоры между родителями и ДОУ. </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t>В ДОУ создана четко продуманная и гибкая структура управления</w:t>
      </w:r>
      <w:r w:rsidRPr="00092BB5">
        <w:rPr>
          <w:rFonts w:ascii="Times New Roman" w:hAnsi="Times New Roman"/>
          <w:b/>
          <w:sz w:val="28"/>
          <w:szCs w:val="28"/>
        </w:rPr>
        <w:t xml:space="preserve"> </w:t>
      </w:r>
      <w:r w:rsidRPr="00092BB5">
        <w:rPr>
          <w:rFonts w:ascii="Times New Roman" w:hAnsi="Times New Roman"/>
          <w:sz w:val="28"/>
          <w:szCs w:val="28"/>
        </w:rPr>
        <w:t xml:space="preserve">в соответствии с целями и содержанием работы учреждения, направленными на разумное использование самоценного периода дошкольного детства для подготовки ребенка к обучению в школе и самостоятельной жизни. </w:t>
      </w:r>
      <w:proofErr w:type="gramStart"/>
      <w:r w:rsidRPr="00092BB5">
        <w:rPr>
          <w:rFonts w:ascii="Times New Roman" w:hAnsi="Times New Roman"/>
          <w:sz w:val="28"/>
          <w:szCs w:val="28"/>
        </w:rPr>
        <w:t xml:space="preserve">Все функции управления (прогнозирование, программирование, планирование, организация, регулирование, контроль, анализ, коррекция, стимулирование) направлены на достижение оптимального результата. </w:t>
      </w:r>
      <w:proofErr w:type="gramEnd"/>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t>Руководителем ДОУ является заведующий</w:t>
      </w:r>
      <w:proofErr w:type="gramStart"/>
      <w:r w:rsidRPr="00092BB5">
        <w:rPr>
          <w:rFonts w:ascii="Times New Roman" w:hAnsi="Times New Roman"/>
          <w:sz w:val="28"/>
          <w:szCs w:val="28"/>
        </w:rPr>
        <w:t xml:space="preserve"> ,</w:t>
      </w:r>
      <w:proofErr w:type="gramEnd"/>
      <w:r w:rsidRPr="00092BB5">
        <w:rPr>
          <w:rFonts w:ascii="Times New Roman" w:hAnsi="Times New Roman"/>
          <w:sz w:val="28"/>
          <w:szCs w:val="28"/>
        </w:rPr>
        <w:t xml:space="preserve"> в детском саду работают 4 воспитателя, 1 музыкальный руководитель, 8 чел. обслуживающего персонала.</w:t>
      </w:r>
    </w:p>
    <w:p w:rsidR="00092BB5" w:rsidRDefault="00092BB5" w:rsidP="00092BB5">
      <w:pPr>
        <w:spacing w:after="0" w:line="240" w:lineRule="auto"/>
        <w:rPr>
          <w:rFonts w:ascii="Times New Roman" w:hAnsi="Times New Roman"/>
          <w:b/>
          <w:i/>
          <w:sz w:val="28"/>
          <w:szCs w:val="28"/>
        </w:rPr>
      </w:pPr>
    </w:p>
    <w:p w:rsidR="000A63B1" w:rsidRPr="00092BB5" w:rsidRDefault="000A63B1" w:rsidP="00092BB5">
      <w:pPr>
        <w:spacing w:after="0" w:line="240" w:lineRule="auto"/>
        <w:rPr>
          <w:rFonts w:ascii="Times New Roman" w:hAnsi="Times New Roman"/>
          <w:b/>
          <w:i/>
          <w:sz w:val="28"/>
          <w:szCs w:val="28"/>
        </w:rPr>
      </w:pPr>
      <w:r w:rsidRPr="00092BB5">
        <w:rPr>
          <w:rFonts w:ascii="Times New Roman" w:hAnsi="Times New Roman"/>
          <w:b/>
          <w:i/>
          <w:sz w:val="28"/>
          <w:szCs w:val="28"/>
        </w:rPr>
        <w:t>Сочетание принципов единоначалия и самоуправления.</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t>Основой управления ДОУ является взаимодействие всех структур по принципу демократического управления и самоуправления.</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t>Управление ДОУ осуществляется коллегиальными органами, представленными Общим собранием трудового коллектива, педагогическим советом и административно-управленческим аппаратом.</w:t>
      </w:r>
    </w:p>
    <w:p w:rsidR="000A63B1" w:rsidRPr="00092BB5" w:rsidRDefault="000A63B1" w:rsidP="00092BB5">
      <w:pPr>
        <w:spacing w:after="0" w:line="240" w:lineRule="auto"/>
        <w:rPr>
          <w:rFonts w:ascii="Times New Roman" w:hAnsi="Times New Roman"/>
          <w:sz w:val="28"/>
          <w:szCs w:val="28"/>
        </w:rPr>
      </w:pP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b/>
          <w:i/>
          <w:sz w:val="28"/>
          <w:szCs w:val="28"/>
        </w:rPr>
        <w:t>Структура</w:t>
      </w:r>
      <w:r w:rsidRPr="00092BB5">
        <w:rPr>
          <w:rFonts w:ascii="Times New Roman" w:hAnsi="Times New Roman"/>
          <w:sz w:val="28"/>
          <w:szCs w:val="28"/>
        </w:rPr>
        <w:t xml:space="preserve"> образовательного учреждения имеет несколько уровней.</w:t>
      </w:r>
    </w:p>
    <w:p w:rsidR="000A63B1" w:rsidRPr="00092BB5" w:rsidRDefault="000A63B1" w:rsidP="00092BB5">
      <w:pPr>
        <w:spacing w:after="0" w:line="240" w:lineRule="auto"/>
        <w:rPr>
          <w:rFonts w:ascii="Times New Roman" w:hAnsi="Times New Roman"/>
          <w:sz w:val="28"/>
          <w:szCs w:val="28"/>
          <w:u w:val="single"/>
        </w:rPr>
      </w:pPr>
      <w:r w:rsidRPr="00092BB5">
        <w:rPr>
          <w:rFonts w:ascii="Times New Roman" w:hAnsi="Times New Roman"/>
          <w:sz w:val="28"/>
          <w:szCs w:val="28"/>
          <w:u w:val="single"/>
        </w:rPr>
        <w:t>1 уровень – стратегического управления ДОУ.</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i/>
          <w:sz w:val="28"/>
          <w:szCs w:val="28"/>
        </w:rPr>
        <w:t>Общее собрание ДОУ</w:t>
      </w:r>
      <w:r w:rsidRPr="00092BB5">
        <w:rPr>
          <w:rFonts w:ascii="Times New Roman" w:hAnsi="Times New Roman"/>
          <w:sz w:val="28"/>
          <w:szCs w:val="28"/>
        </w:rPr>
        <w:t xml:space="preserve"> является органом внутреннего самоуправления, определяет ориентиры образовательной, кадровой, финансовой политики детского сада.</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i/>
          <w:sz w:val="28"/>
          <w:szCs w:val="28"/>
        </w:rPr>
        <w:t>Родительский комитет ДОУ</w:t>
      </w:r>
      <w:r w:rsidRPr="00092BB5">
        <w:rPr>
          <w:rFonts w:ascii="Times New Roman" w:hAnsi="Times New Roman"/>
          <w:sz w:val="28"/>
          <w:szCs w:val="28"/>
        </w:rPr>
        <w:t xml:space="preserve"> является коллегиальным органом внутреннего общественного управления. Действует в целях развития и совершенствования воспитательно-образовательного процесса, осуществляет взаимодействие родительской общественности и Учреждения.</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i/>
          <w:sz w:val="28"/>
          <w:szCs w:val="28"/>
        </w:rPr>
        <w:t>Педагогический совет</w:t>
      </w:r>
      <w:r w:rsidRPr="00092BB5">
        <w:rPr>
          <w:rFonts w:ascii="Times New Roman" w:hAnsi="Times New Roman"/>
          <w:sz w:val="28"/>
          <w:szCs w:val="28"/>
        </w:rPr>
        <w:t xml:space="preserve"> является постоянно действующим органом самоуправления ДОУ для рассмотрения основных вопросов организации и осуществления образовательного процесса.</w:t>
      </w:r>
    </w:p>
    <w:p w:rsidR="000A63B1" w:rsidRPr="00092BB5" w:rsidRDefault="000A63B1" w:rsidP="00092BB5">
      <w:pPr>
        <w:spacing w:after="0" w:line="240" w:lineRule="auto"/>
        <w:rPr>
          <w:rFonts w:ascii="Times New Roman" w:hAnsi="Times New Roman"/>
          <w:sz w:val="28"/>
          <w:szCs w:val="28"/>
          <w:u w:val="single"/>
        </w:rPr>
      </w:pPr>
      <w:r w:rsidRPr="00092BB5">
        <w:rPr>
          <w:rFonts w:ascii="Times New Roman" w:hAnsi="Times New Roman"/>
          <w:sz w:val="28"/>
          <w:szCs w:val="28"/>
          <w:u w:val="single"/>
        </w:rPr>
        <w:t>2 уровень – тактического управления ДОУ</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t>Структурные подразделения определяют тактические перспективы, решают задачи, связанные с разработкой и реализацией организации воспитательно-образовательного процесса.</w:t>
      </w:r>
    </w:p>
    <w:p w:rsidR="000A63B1" w:rsidRPr="00092BB5" w:rsidRDefault="000A63B1" w:rsidP="00092BB5">
      <w:pPr>
        <w:spacing w:after="0" w:line="240" w:lineRule="auto"/>
        <w:rPr>
          <w:rFonts w:ascii="Times New Roman" w:hAnsi="Times New Roman"/>
          <w:sz w:val="28"/>
          <w:szCs w:val="28"/>
          <w:u w:val="single"/>
        </w:rPr>
      </w:pPr>
      <w:r w:rsidRPr="00092BB5">
        <w:rPr>
          <w:rFonts w:ascii="Times New Roman" w:hAnsi="Times New Roman"/>
          <w:sz w:val="28"/>
          <w:szCs w:val="28"/>
          <w:u w:val="single"/>
        </w:rPr>
        <w:t>3 уровень – оперативного управления ДОУ.</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lastRenderedPageBreak/>
        <w:t>Временные творческие коллективы, экспериментальные группы педагогов организуются для разработки и внедрения новшеств, адаптации их к условиям детского сада, оцен</w:t>
      </w:r>
      <w:r w:rsidR="00AB0ACC" w:rsidRPr="00092BB5">
        <w:rPr>
          <w:rFonts w:ascii="Times New Roman" w:hAnsi="Times New Roman"/>
          <w:sz w:val="28"/>
          <w:szCs w:val="28"/>
        </w:rPr>
        <w:t>ки качества внедрения новшеств.</w:t>
      </w:r>
    </w:p>
    <w:p w:rsidR="000A63B1" w:rsidRPr="00092BB5" w:rsidRDefault="000A63B1" w:rsidP="00092BB5">
      <w:pPr>
        <w:spacing w:after="0" w:line="240" w:lineRule="auto"/>
        <w:rPr>
          <w:rFonts w:ascii="Times New Roman" w:hAnsi="Times New Roman"/>
          <w:sz w:val="28"/>
          <w:szCs w:val="28"/>
          <w:u w:val="single"/>
        </w:rPr>
      </w:pPr>
      <w:r w:rsidRPr="00092BB5">
        <w:rPr>
          <w:rFonts w:ascii="Times New Roman" w:hAnsi="Times New Roman"/>
          <w:sz w:val="28"/>
          <w:szCs w:val="28"/>
          <w:u w:val="single"/>
        </w:rPr>
        <w:t xml:space="preserve">4 уровень – самоуправления ДОУ. </w:t>
      </w:r>
    </w:p>
    <w:p w:rsidR="000A63B1" w:rsidRPr="00092BB5" w:rsidRDefault="000A63B1" w:rsidP="00092BB5">
      <w:pPr>
        <w:spacing w:after="0" w:line="240" w:lineRule="auto"/>
        <w:rPr>
          <w:rFonts w:ascii="Times New Roman" w:hAnsi="Times New Roman"/>
          <w:sz w:val="28"/>
          <w:szCs w:val="28"/>
        </w:rPr>
      </w:pPr>
      <w:r w:rsidRPr="00092BB5">
        <w:rPr>
          <w:rFonts w:ascii="Times New Roman" w:hAnsi="Times New Roman"/>
          <w:sz w:val="28"/>
          <w:szCs w:val="28"/>
        </w:rPr>
        <w:t xml:space="preserve">Комиссия по охране труда, санитарная комиссия организует </w:t>
      </w:r>
      <w:proofErr w:type="gramStart"/>
      <w:r w:rsidRPr="00092BB5">
        <w:rPr>
          <w:rFonts w:ascii="Times New Roman" w:hAnsi="Times New Roman"/>
          <w:sz w:val="28"/>
          <w:szCs w:val="28"/>
        </w:rPr>
        <w:t>контроль за</w:t>
      </w:r>
      <w:proofErr w:type="gramEnd"/>
      <w:r w:rsidRPr="00092BB5">
        <w:rPr>
          <w:rFonts w:ascii="Times New Roman" w:hAnsi="Times New Roman"/>
          <w:sz w:val="28"/>
          <w:szCs w:val="28"/>
        </w:rPr>
        <w:t xml:space="preserve"> осуществлением санитарного состояния, выполнение требований техники безопасности; комиссия по премированию организует контроль за распределением материального стимулирования работников.</w:t>
      </w:r>
    </w:p>
    <w:p w:rsidR="000A63B1" w:rsidRPr="00092BB5" w:rsidRDefault="000A63B1" w:rsidP="00092BB5">
      <w:pPr>
        <w:spacing w:after="0" w:line="240" w:lineRule="auto"/>
        <w:rPr>
          <w:rFonts w:ascii="Times New Roman" w:hAnsi="Times New Roman"/>
          <w:sz w:val="28"/>
          <w:szCs w:val="28"/>
        </w:rPr>
      </w:pPr>
    </w:p>
    <w:p w:rsidR="000A63B1" w:rsidRPr="00092BB5" w:rsidRDefault="000A63B1" w:rsidP="00092BB5">
      <w:pPr>
        <w:numPr>
          <w:ilvl w:val="0"/>
          <w:numId w:val="1"/>
        </w:numPr>
        <w:spacing w:after="0" w:line="240" w:lineRule="auto"/>
        <w:rPr>
          <w:rFonts w:ascii="Times New Roman" w:hAnsi="Times New Roman"/>
          <w:sz w:val="28"/>
          <w:szCs w:val="28"/>
        </w:rPr>
      </w:pPr>
      <w:r w:rsidRPr="00092BB5">
        <w:rPr>
          <w:rFonts w:ascii="Times New Roman" w:hAnsi="Times New Roman"/>
          <w:sz w:val="28"/>
          <w:szCs w:val="28"/>
        </w:rPr>
        <w:t>Руководство ДОУ осуществляется в соответствии с Уставом дошкольного образования, законодательством РФ.</w:t>
      </w:r>
    </w:p>
    <w:p w:rsidR="000A63B1" w:rsidRPr="00092BB5" w:rsidRDefault="000A63B1" w:rsidP="00092BB5">
      <w:pPr>
        <w:numPr>
          <w:ilvl w:val="0"/>
          <w:numId w:val="1"/>
        </w:numPr>
        <w:spacing w:after="0" w:line="240" w:lineRule="auto"/>
        <w:rPr>
          <w:rFonts w:ascii="Times New Roman" w:hAnsi="Times New Roman"/>
          <w:sz w:val="28"/>
          <w:szCs w:val="28"/>
        </w:rPr>
      </w:pPr>
      <w:r w:rsidRPr="00092BB5">
        <w:rPr>
          <w:rFonts w:ascii="Times New Roman" w:hAnsi="Times New Roman"/>
          <w:sz w:val="28"/>
          <w:szCs w:val="28"/>
        </w:rPr>
        <w:t>Заведующий ДОУ выполняет свои функции в соответствии с должностной инструкцией.</w:t>
      </w:r>
    </w:p>
    <w:p w:rsidR="000A63B1" w:rsidRPr="00092BB5" w:rsidRDefault="000A63B1" w:rsidP="00092BB5">
      <w:pPr>
        <w:numPr>
          <w:ilvl w:val="0"/>
          <w:numId w:val="1"/>
        </w:numPr>
        <w:spacing w:after="0" w:line="240" w:lineRule="auto"/>
        <w:rPr>
          <w:rFonts w:ascii="Times New Roman" w:hAnsi="Times New Roman"/>
          <w:sz w:val="28"/>
          <w:szCs w:val="28"/>
        </w:rPr>
      </w:pPr>
      <w:r w:rsidRPr="00092BB5">
        <w:rPr>
          <w:rFonts w:ascii="Times New Roman" w:hAnsi="Times New Roman"/>
          <w:sz w:val="28"/>
          <w:szCs w:val="28"/>
        </w:rPr>
        <w:t>В ДОУ:</w:t>
      </w:r>
    </w:p>
    <w:p w:rsidR="000A63B1" w:rsidRPr="00092BB5" w:rsidRDefault="000A63B1" w:rsidP="00092BB5">
      <w:pPr>
        <w:numPr>
          <w:ilvl w:val="1"/>
          <w:numId w:val="1"/>
        </w:numPr>
        <w:spacing w:after="0" w:line="240" w:lineRule="auto"/>
        <w:rPr>
          <w:rFonts w:ascii="Times New Roman" w:hAnsi="Times New Roman"/>
          <w:sz w:val="28"/>
          <w:szCs w:val="28"/>
        </w:rPr>
      </w:pPr>
      <w:r w:rsidRPr="00092BB5">
        <w:rPr>
          <w:rFonts w:ascii="Times New Roman" w:hAnsi="Times New Roman"/>
          <w:sz w:val="28"/>
          <w:szCs w:val="28"/>
        </w:rPr>
        <w:t>имеется номенклатура дел;</w:t>
      </w:r>
    </w:p>
    <w:p w:rsidR="000A63B1" w:rsidRPr="00092BB5" w:rsidRDefault="000A63B1" w:rsidP="00092BB5">
      <w:pPr>
        <w:numPr>
          <w:ilvl w:val="1"/>
          <w:numId w:val="1"/>
        </w:numPr>
        <w:spacing w:after="0" w:line="240" w:lineRule="auto"/>
        <w:rPr>
          <w:rFonts w:ascii="Times New Roman" w:hAnsi="Times New Roman"/>
          <w:sz w:val="28"/>
          <w:szCs w:val="28"/>
        </w:rPr>
      </w:pPr>
      <w:r w:rsidRPr="00092BB5">
        <w:rPr>
          <w:rFonts w:ascii="Times New Roman" w:hAnsi="Times New Roman"/>
          <w:sz w:val="28"/>
          <w:szCs w:val="28"/>
        </w:rPr>
        <w:t>регистрируется входящая и исходящая документация;</w:t>
      </w:r>
    </w:p>
    <w:p w:rsidR="000A63B1" w:rsidRPr="00092BB5" w:rsidRDefault="000A63B1" w:rsidP="00092BB5">
      <w:pPr>
        <w:numPr>
          <w:ilvl w:val="1"/>
          <w:numId w:val="1"/>
        </w:numPr>
        <w:spacing w:after="0" w:line="240" w:lineRule="auto"/>
        <w:rPr>
          <w:rFonts w:ascii="Times New Roman" w:hAnsi="Times New Roman"/>
          <w:sz w:val="28"/>
          <w:szCs w:val="28"/>
        </w:rPr>
      </w:pPr>
      <w:r w:rsidRPr="00092BB5">
        <w:rPr>
          <w:rFonts w:ascii="Times New Roman" w:hAnsi="Times New Roman"/>
          <w:sz w:val="28"/>
          <w:szCs w:val="28"/>
        </w:rPr>
        <w:t>изучаются и реализуются нормативные документы (приказы и инструкции);</w:t>
      </w:r>
    </w:p>
    <w:p w:rsidR="000A63B1" w:rsidRPr="00092BB5" w:rsidRDefault="000A63B1" w:rsidP="00092BB5">
      <w:pPr>
        <w:numPr>
          <w:ilvl w:val="1"/>
          <w:numId w:val="1"/>
        </w:numPr>
        <w:spacing w:after="0" w:line="240" w:lineRule="auto"/>
        <w:rPr>
          <w:rFonts w:ascii="Times New Roman" w:hAnsi="Times New Roman"/>
          <w:sz w:val="28"/>
          <w:szCs w:val="28"/>
        </w:rPr>
      </w:pPr>
      <w:r w:rsidRPr="00092BB5">
        <w:rPr>
          <w:rFonts w:ascii="Times New Roman" w:hAnsi="Times New Roman"/>
          <w:sz w:val="28"/>
          <w:szCs w:val="28"/>
        </w:rPr>
        <w:t>обеспечивается целевое расходование средств, предусмотренных сметой;</w:t>
      </w:r>
    </w:p>
    <w:p w:rsidR="000A63B1" w:rsidRPr="00092BB5" w:rsidRDefault="000A63B1" w:rsidP="00092BB5">
      <w:pPr>
        <w:numPr>
          <w:ilvl w:val="1"/>
          <w:numId w:val="1"/>
        </w:numPr>
        <w:spacing w:after="0" w:line="240" w:lineRule="auto"/>
        <w:rPr>
          <w:rFonts w:ascii="Times New Roman" w:hAnsi="Times New Roman"/>
          <w:sz w:val="28"/>
          <w:szCs w:val="28"/>
        </w:rPr>
      </w:pPr>
      <w:r w:rsidRPr="00092BB5">
        <w:rPr>
          <w:rFonts w:ascii="Times New Roman" w:hAnsi="Times New Roman"/>
          <w:sz w:val="28"/>
          <w:szCs w:val="28"/>
        </w:rPr>
        <w:t>проводится инвентаризация материальных ценностей.</w:t>
      </w:r>
    </w:p>
    <w:p w:rsidR="000A63B1" w:rsidRPr="00092BB5" w:rsidRDefault="000A63B1" w:rsidP="00092BB5">
      <w:pPr>
        <w:numPr>
          <w:ilvl w:val="0"/>
          <w:numId w:val="1"/>
        </w:numPr>
        <w:spacing w:after="0" w:line="240" w:lineRule="auto"/>
        <w:rPr>
          <w:rFonts w:ascii="Times New Roman" w:hAnsi="Times New Roman"/>
          <w:sz w:val="28"/>
          <w:szCs w:val="28"/>
        </w:rPr>
      </w:pPr>
      <w:r w:rsidRPr="00092BB5">
        <w:rPr>
          <w:rFonts w:ascii="Times New Roman" w:hAnsi="Times New Roman"/>
          <w:sz w:val="28"/>
          <w:szCs w:val="28"/>
        </w:rPr>
        <w:t>В ДОУ имеется нормативно-правовая документация, регулирующая деятельность образовательного процесса:</w:t>
      </w:r>
    </w:p>
    <w:p w:rsidR="000A63B1" w:rsidRPr="00092BB5" w:rsidRDefault="000A63B1" w:rsidP="00092BB5">
      <w:pPr>
        <w:numPr>
          <w:ilvl w:val="0"/>
          <w:numId w:val="2"/>
        </w:numPr>
        <w:spacing w:after="0" w:line="240" w:lineRule="auto"/>
        <w:rPr>
          <w:rFonts w:ascii="Times New Roman" w:hAnsi="Times New Roman"/>
          <w:sz w:val="28"/>
          <w:szCs w:val="28"/>
        </w:rPr>
      </w:pPr>
      <w:r w:rsidRPr="00092BB5">
        <w:rPr>
          <w:rFonts w:ascii="Times New Roman" w:hAnsi="Times New Roman"/>
          <w:sz w:val="28"/>
          <w:szCs w:val="28"/>
        </w:rPr>
        <w:t>Устав ДОУ;</w:t>
      </w:r>
    </w:p>
    <w:p w:rsidR="000A63B1" w:rsidRPr="00092BB5" w:rsidRDefault="000A63B1" w:rsidP="00092BB5">
      <w:pPr>
        <w:numPr>
          <w:ilvl w:val="0"/>
          <w:numId w:val="2"/>
        </w:numPr>
        <w:spacing w:after="0" w:line="240" w:lineRule="auto"/>
        <w:rPr>
          <w:rFonts w:ascii="Times New Roman" w:hAnsi="Times New Roman"/>
          <w:sz w:val="28"/>
          <w:szCs w:val="28"/>
        </w:rPr>
      </w:pPr>
      <w:r w:rsidRPr="00092BB5">
        <w:rPr>
          <w:rFonts w:ascii="Times New Roman" w:hAnsi="Times New Roman"/>
          <w:sz w:val="28"/>
          <w:szCs w:val="28"/>
        </w:rPr>
        <w:t>договор с учредителем;</w:t>
      </w:r>
    </w:p>
    <w:p w:rsidR="000A63B1" w:rsidRPr="00092BB5" w:rsidRDefault="000A63B1" w:rsidP="00092BB5">
      <w:pPr>
        <w:numPr>
          <w:ilvl w:val="0"/>
          <w:numId w:val="2"/>
        </w:numPr>
        <w:spacing w:after="0" w:line="240" w:lineRule="auto"/>
        <w:rPr>
          <w:rFonts w:ascii="Times New Roman" w:hAnsi="Times New Roman"/>
          <w:sz w:val="28"/>
          <w:szCs w:val="28"/>
        </w:rPr>
      </w:pPr>
      <w:r w:rsidRPr="00092BB5">
        <w:rPr>
          <w:rFonts w:ascii="Times New Roman" w:hAnsi="Times New Roman"/>
          <w:sz w:val="28"/>
          <w:szCs w:val="28"/>
        </w:rPr>
        <w:t>договоры с родителями и ДОУ;</w:t>
      </w:r>
    </w:p>
    <w:p w:rsidR="000A63B1" w:rsidRPr="00092BB5" w:rsidRDefault="000A63B1" w:rsidP="00092BB5">
      <w:pPr>
        <w:numPr>
          <w:ilvl w:val="0"/>
          <w:numId w:val="2"/>
        </w:numPr>
        <w:spacing w:after="0" w:line="240" w:lineRule="auto"/>
        <w:rPr>
          <w:rFonts w:ascii="Times New Roman" w:hAnsi="Times New Roman"/>
          <w:sz w:val="28"/>
          <w:szCs w:val="28"/>
        </w:rPr>
      </w:pPr>
      <w:r w:rsidRPr="00092BB5">
        <w:rPr>
          <w:rFonts w:ascii="Times New Roman" w:hAnsi="Times New Roman"/>
          <w:sz w:val="28"/>
          <w:szCs w:val="28"/>
        </w:rPr>
        <w:t>концепция ДОУ;</w:t>
      </w:r>
    </w:p>
    <w:p w:rsidR="000A63B1" w:rsidRPr="00092BB5" w:rsidRDefault="000A63B1" w:rsidP="00092BB5">
      <w:pPr>
        <w:numPr>
          <w:ilvl w:val="0"/>
          <w:numId w:val="2"/>
        </w:numPr>
        <w:spacing w:after="0" w:line="240" w:lineRule="auto"/>
        <w:rPr>
          <w:rFonts w:ascii="Times New Roman" w:hAnsi="Times New Roman"/>
          <w:sz w:val="28"/>
          <w:szCs w:val="28"/>
        </w:rPr>
      </w:pPr>
      <w:r w:rsidRPr="00092BB5">
        <w:rPr>
          <w:rFonts w:ascii="Times New Roman" w:hAnsi="Times New Roman"/>
          <w:sz w:val="28"/>
          <w:szCs w:val="28"/>
        </w:rPr>
        <w:t>Программа развития ДОУ.</w:t>
      </w:r>
    </w:p>
    <w:p w:rsidR="000A63B1" w:rsidRPr="00092BB5" w:rsidRDefault="000A63B1" w:rsidP="00092BB5">
      <w:pPr>
        <w:numPr>
          <w:ilvl w:val="0"/>
          <w:numId w:val="1"/>
        </w:numPr>
        <w:spacing w:after="0" w:line="240" w:lineRule="auto"/>
        <w:rPr>
          <w:rFonts w:ascii="Times New Roman" w:hAnsi="Times New Roman"/>
          <w:sz w:val="28"/>
          <w:szCs w:val="28"/>
        </w:rPr>
      </w:pPr>
      <w:r w:rsidRPr="00092BB5">
        <w:rPr>
          <w:rFonts w:ascii="Times New Roman" w:hAnsi="Times New Roman"/>
          <w:sz w:val="28"/>
          <w:szCs w:val="28"/>
        </w:rPr>
        <w:t xml:space="preserve">В ДОУ </w:t>
      </w:r>
      <w:proofErr w:type="gramStart"/>
      <w:r w:rsidRPr="00092BB5">
        <w:rPr>
          <w:rFonts w:ascii="Times New Roman" w:hAnsi="Times New Roman"/>
          <w:sz w:val="28"/>
          <w:szCs w:val="28"/>
        </w:rPr>
        <w:t>соблюдаются правила по охране труда и обеспечивается</w:t>
      </w:r>
      <w:proofErr w:type="gramEnd"/>
      <w:r w:rsidRPr="00092BB5">
        <w:rPr>
          <w:rFonts w:ascii="Times New Roman" w:hAnsi="Times New Roman"/>
          <w:sz w:val="28"/>
          <w:szCs w:val="28"/>
        </w:rPr>
        <w:t xml:space="preserve"> безопасность жизнедеятельности воспитанников и сотрудников.</w:t>
      </w:r>
    </w:p>
    <w:p w:rsidR="000A63B1" w:rsidRPr="00092BB5" w:rsidRDefault="000A63B1" w:rsidP="00092BB5">
      <w:pPr>
        <w:spacing w:after="0" w:line="240" w:lineRule="auto"/>
        <w:ind w:left="1080"/>
        <w:rPr>
          <w:rFonts w:ascii="Times New Roman" w:hAnsi="Times New Roman"/>
          <w:sz w:val="28"/>
          <w:szCs w:val="28"/>
        </w:rPr>
      </w:pPr>
    </w:p>
    <w:p w:rsidR="000A63B1" w:rsidRPr="00092BB5" w:rsidRDefault="000A63B1" w:rsidP="00092BB5">
      <w:pPr>
        <w:spacing w:after="0" w:line="240" w:lineRule="auto"/>
        <w:ind w:left="142"/>
        <w:rPr>
          <w:rFonts w:ascii="Times New Roman" w:hAnsi="Times New Roman"/>
          <w:sz w:val="28"/>
          <w:szCs w:val="28"/>
        </w:rPr>
      </w:pPr>
      <w:r w:rsidRPr="00DE6603">
        <w:rPr>
          <w:rFonts w:ascii="Times New Roman" w:hAnsi="Times New Roman"/>
          <w:b/>
          <w:i/>
          <w:sz w:val="28"/>
          <w:szCs w:val="28"/>
        </w:rPr>
        <w:t>Нормативно-правовое обеспечение</w:t>
      </w:r>
      <w:r w:rsidRPr="00092BB5">
        <w:rPr>
          <w:rFonts w:ascii="Times New Roman" w:hAnsi="Times New Roman"/>
          <w:sz w:val="28"/>
          <w:szCs w:val="28"/>
        </w:rPr>
        <w:t xml:space="preserve"> деятельности образовательного учреждения соответствует установленным требованиям и включает 4 уровня: федеральный, региональный, муниципальный и уровень образовательного учреждения.</w:t>
      </w:r>
    </w:p>
    <w:p w:rsidR="00E70943" w:rsidRPr="00092BB5" w:rsidRDefault="00E70943" w:rsidP="00092BB5">
      <w:pPr>
        <w:spacing w:after="0" w:line="240" w:lineRule="auto"/>
        <w:ind w:left="142"/>
        <w:rPr>
          <w:rFonts w:ascii="Times New Roman" w:hAnsi="Times New Roman"/>
          <w:sz w:val="28"/>
          <w:szCs w:val="28"/>
        </w:rPr>
      </w:pPr>
      <w:r w:rsidRPr="00092BB5">
        <w:rPr>
          <w:rFonts w:ascii="Times New Roman" w:hAnsi="Times New Roman"/>
          <w:sz w:val="28"/>
          <w:szCs w:val="28"/>
        </w:rPr>
        <w:t xml:space="preserve">Важным фактором функционирования и целью управления детским садом </w:t>
      </w:r>
      <w:proofErr w:type="gramStart"/>
      <w:r w:rsidRPr="00092BB5">
        <w:rPr>
          <w:rFonts w:ascii="Times New Roman" w:hAnsi="Times New Roman"/>
          <w:sz w:val="28"/>
          <w:szCs w:val="28"/>
        </w:rPr>
        <w:t>на</w:t>
      </w:r>
      <w:proofErr w:type="gramEnd"/>
      <w:r w:rsidRPr="00092BB5">
        <w:rPr>
          <w:rFonts w:ascii="Times New Roman" w:hAnsi="Times New Roman"/>
          <w:sz w:val="28"/>
          <w:szCs w:val="28"/>
        </w:rPr>
        <w:t xml:space="preserve"> </w:t>
      </w:r>
    </w:p>
    <w:p w:rsidR="00E70943" w:rsidRPr="00092BB5" w:rsidRDefault="00E70943" w:rsidP="00092BB5">
      <w:pPr>
        <w:spacing w:after="0" w:line="240" w:lineRule="auto"/>
        <w:ind w:left="142"/>
        <w:rPr>
          <w:rFonts w:ascii="Times New Roman" w:hAnsi="Times New Roman"/>
          <w:sz w:val="28"/>
          <w:szCs w:val="28"/>
        </w:rPr>
      </w:pPr>
      <w:r w:rsidRPr="00092BB5">
        <w:rPr>
          <w:rFonts w:ascii="Times New Roman" w:hAnsi="Times New Roman"/>
          <w:sz w:val="28"/>
          <w:szCs w:val="28"/>
        </w:rPr>
        <w:t xml:space="preserve">современном этапе является обеспечение совокупности </w:t>
      </w:r>
      <w:proofErr w:type="gramStart"/>
      <w:r w:rsidRPr="00092BB5">
        <w:rPr>
          <w:rFonts w:ascii="Times New Roman" w:hAnsi="Times New Roman"/>
          <w:sz w:val="28"/>
          <w:szCs w:val="28"/>
        </w:rPr>
        <w:t>оптимальных</w:t>
      </w:r>
      <w:proofErr w:type="gramEnd"/>
      <w:r w:rsidRPr="00092BB5">
        <w:rPr>
          <w:rFonts w:ascii="Times New Roman" w:hAnsi="Times New Roman"/>
          <w:sz w:val="28"/>
          <w:szCs w:val="28"/>
        </w:rPr>
        <w:t xml:space="preserve">: </w:t>
      </w:r>
    </w:p>
    <w:p w:rsidR="00E70943" w:rsidRPr="00092BB5" w:rsidRDefault="00E70943" w:rsidP="00092BB5">
      <w:pPr>
        <w:spacing w:after="0" w:line="240" w:lineRule="auto"/>
        <w:ind w:left="142"/>
        <w:rPr>
          <w:rFonts w:ascii="Times New Roman" w:hAnsi="Times New Roman"/>
          <w:sz w:val="28"/>
          <w:szCs w:val="28"/>
        </w:rPr>
      </w:pPr>
      <w:r w:rsidRPr="00092BB5">
        <w:rPr>
          <w:rFonts w:ascii="Times New Roman" w:hAnsi="Times New Roman"/>
          <w:sz w:val="28"/>
          <w:szCs w:val="28"/>
        </w:rPr>
        <w:t xml:space="preserve">- нормативно-правовых </w:t>
      </w:r>
    </w:p>
    <w:p w:rsidR="00E70943" w:rsidRPr="00092BB5" w:rsidRDefault="00E70943" w:rsidP="00092BB5">
      <w:pPr>
        <w:spacing w:after="0" w:line="240" w:lineRule="auto"/>
        <w:ind w:left="142"/>
        <w:rPr>
          <w:rFonts w:ascii="Times New Roman" w:hAnsi="Times New Roman"/>
          <w:sz w:val="28"/>
          <w:szCs w:val="28"/>
        </w:rPr>
      </w:pPr>
      <w:r w:rsidRPr="00092BB5">
        <w:rPr>
          <w:rFonts w:ascii="Times New Roman" w:hAnsi="Times New Roman"/>
          <w:sz w:val="28"/>
          <w:szCs w:val="28"/>
        </w:rPr>
        <w:t xml:space="preserve">- финансово-экономических </w:t>
      </w:r>
    </w:p>
    <w:p w:rsidR="00E70943" w:rsidRPr="00092BB5" w:rsidRDefault="00E70943" w:rsidP="00092BB5">
      <w:pPr>
        <w:spacing w:after="0" w:line="240" w:lineRule="auto"/>
        <w:ind w:left="142"/>
        <w:rPr>
          <w:rFonts w:ascii="Times New Roman" w:hAnsi="Times New Roman"/>
          <w:sz w:val="28"/>
          <w:szCs w:val="28"/>
        </w:rPr>
      </w:pPr>
      <w:r w:rsidRPr="00092BB5">
        <w:rPr>
          <w:rFonts w:ascii="Times New Roman" w:hAnsi="Times New Roman"/>
          <w:sz w:val="28"/>
          <w:szCs w:val="28"/>
        </w:rPr>
        <w:t xml:space="preserve">- материально-технических </w:t>
      </w:r>
    </w:p>
    <w:p w:rsidR="00E70943" w:rsidRPr="00092BB5" w:rsidRDefault="00E70943" w:rsidP="00092BB5">
      <w:pPr>
        <w:spacing w:after="0" w:line="240" w:lineRule="auto"/>
        <w:ind w:left="142"/>
        <w:rPr>
          <w:rFonts w:ascii="Times New Roman" w:hAnsi="Times New Roman"/>
          <w:sz w:val="28"/>
          <w:szCs w:val="28"/>
        </w:rPr>
      </w:pPr>
      <w:r w:rsidRPr="00092BB5">
        <w:rPr>
          <w:rFonts w:ascii="Times New Roman" w:hAnsi="Times New Roman"/>
          <w:sz w:val="28"/>
          <w:szCs w:val="28"/>
        </w:rPr>
        <w:t xml:space="preserve">- содержательных и организационно-управленческих условий для развития всех </w:t>
      </w:r>
    </w:p>
    <w:p w:rsidR="00E70943" w:rsidRPr="00092BB5" w:rsidRDefault="00E70943" w:rsidP="00092BB5">
      <w:pPr>
        <w:spacing w:after="0" w:line="240" w:lineRule="auto"/>
        <w:ind w:left="142"/>
        <w:rPr>
          <w:rFonts w:ascii="Times New Roman" w:hAnsi="Times New Roman"/>
          <w:sz w:val="28"/>
          <w:szCs w:val="28"/>
        </w:rPr>
      </w:pPr>
      <w:r w:rsidRPr="00092BB5">
        <w:rPr>
          <w:rFonts w:ascii="Times New Roman" w:hAnsi="Times New Roman"/>
          <w:sz w:val="28"/>
          <w:szCs w:val="28"/>
        </w:rPr>
        <w:t xml:space="preserve">участников образовательного процесса. </w:t>
      </w:r>
    </w:p>
    <w:p w:rsidR="00E70943" w:rsidRPr="00092BB5" w:rsidRDefault="00E70943" w:rsidP="00092BB5">
      <w:pPr>
        <w:spacing w:after="0" w:line="240" w:lineRule="auto"/>
        <w:ind w:left="142"/>
        <w:rPr>
          <w:rFonts w:ascii="Times New Roman" w:hAnsi="Times New Roman"/>
          <w:sz w:val="28"/>
          <w:szCs w:val="28"/>
        </w:rPr>
      </w:pPr>
      <w:r w:rsidRPr="00092BB5">
        <w:rPr>
          <w:rFonts w:ascii="Times New Roman" w:hAnsi="Times New Roman"/>
          <w:sz w:val="28"/>
          <w:szCs w:val="28"/>
        </w:rPr>
        <w:t xml:space="preserve">Деятельность в ДОУ организуем на основе правоустанавливающих документов: </w:t>
      </w:r>
    </w:p>
    <w:p w:rsidR="00E70943" w:rsidRPr="00092BB5" w:rsidRDefault="00E70943" w:rsidP="00092BB5">
      <w:pPr>
        <w:spacing w:after="0" w:line="240" w:lineRule="auto"/>
        <w:ind w:left="142"/>
        <w:rPr>
          <w:rFonts w:ascii="Times New Roman" w:hAnsi="Times New Roman"/>
          <w:sz w:val="28"/>
          <w:szCs w:val="28"/>
        </w:rPr>
      </w:pPr>
      <w:r w:rsidRPr="00092BB5">
        <w:rPr>
          <w:rFonts w:ascii="Times New Roman" w:hAnsi="Times New Roman"/>
          <w:sz w:val="28"/>
          <w:szCs w:val="28"/>
        </w:rPr>
        <w:t xml:space="preserve">- Федерального Закона «Об образовании в Российской Федерации», </w:t>
      </w:r>
    </w:p>
    <w:p w:rsidR="00E70943" w:rsidRPr="00092BB5" w:rsidRDefault="00E70943" w:rsidP="00092BB5">
      <w:pPr>
        <w:spacing w:after="0" w:line="240" w:lineRule="auto"/>
        <w:ind w:left="142"/>
        <w:rPr>
          <w:rFonts w:ascii="Times New Roman" w:hAnsi="Times New Roman"/>
          <w:sz w:val="28"/>
          <w:szCs w:val="28"/>
        </w:rPr>
      </w:pPr>
      <w:r w:rsidRPr="00092BB5">
        <w:rPr>
          <w:rFonts w:ascii="Times New Roman" w:hAnsi="Times New Roman"/>
          <w:sz w:val="28"/>
          <w:szCs w:val="28"/>
        </w:rPr>
        <w:t xml:space="preserve">- закона «Об основных гарантиях прав ребенка в РФ», </w:t>
      </w:r>
    </w:p>
    <w:p w:rsidR="00E70943" w:rsidRPr="00092BB5" w:rsidRDefault="00E70943" w:rsidP="00092BB5">
      <w:pPr>
        <w:spacing w:after="0" w:line="240" w:lineRule="auto"/>
        <w:ind w:left="142"/>
        <w:rPr>
          <w:rFonts w:ascii="Times New Roman" w:hAnsi="Times New Roman"/>
          <w:sz w:val="28"/>
          <w:szCs w:val="28"/>
        </w:rPr>
      </w:pPr>
      <w:r w:rsidRPr="00092BB5">
        <w:rPr>
          <w:rFonts w:ascii="Times New Roman" w:hAnsi="Times New Roman"/>
          <w:sz w:val="28"/>
          <w:szCs w:val="28"/>
        </w:rPr>
        <w:t xml:space="preserve">- Порядка организации и осуществления образовательной деятельности </w:t>
      </w:r>
      <w:proofErr w:type="gramStart"/>
      <w:r w:rsidRPr="00092BB5">
        <w:rPr>
          <w:rFonts w:ascii="Times New Roman" w:hAnsi="Times New Roman"/>
          <w:sz w:val="28"/>
          <w:szCs w:val="28"/>
        </w:rPr>
        <w:t>по</w:t>
      </w:r>
      <w:proofErr w:type="gramEnd"/>
      <w:r w:rsidRPr="00092BB5">
        <w:rPr>
          <w:rFonts w:ascii="Times New Roman" w:hAnsi="Times New Roman"/>
          <w:sz w:val="28"/>
          <w:szCs w:val="28"/>
        </w:rPr>
        <w:t xml:space="preserve"> основным </w:t>
      </w:r>
    </w:p>
    <w:p w:rsidR="00E70943" w:rsidRPr="00092BB5" w:rsidRDefault="00E70943" w:rsidP="00092BB5">
      <w:pPr>
        <w:spacing w:after="0" w:line="240" w:lineRule="auto"/>
        <w:ind w:left="142"/>
        <w:rPr>
          <w:rFonts w:ascii="Times New Roman" w:hAnsi="Times New Roman"/>
          <w:sz w:val="28"/>
          <w:szCs w:val="28"/>
        </w:rPr>
      </w:pPr>
      <w:r w:rsidRPr="00092BB5">
        <w:rPr>
          <w:rFonts w:ascii="Times New Roman" w:hAnsi="Times New Roman"/>
          <w:sz w:val="28"/>
          <w:szCs w:val="28"/>
        </w:rPr>
        <w:t xml:space="preserve">общеобразовательным программам – образовательным программам </w:t>
      </w:r>
      <w:proofErr w:type="gramStart"/>
      <w:r w:rsidRPr="00092BB5">
        <w:rPr>
          <w:rFonts w:ascii="Times New Roman" w:hAnsi="Times New Roman"/>
          <w:sz w:val="28"/>
          <w:szCs w:val="28"/>
        </w:rPr>
        <w:t>дошкольного</w:t>
      </w:r>
      <w:proofErr w:type="gramEnd"/>
      <w:r w:rsidRPr="00092BB5">
        <w:rPr>
          <w:rFonts w:ascii="Times New Roman" w:hAnsi="Times New Roman"/>
          <w:sz w:val="28"/>
          <w:szCs w:val="28"/>
        </w:rPr>
        <w:t xml:space="preserve"> </w:t>
      </w:r>
    </w:p>
    <w:p w:rsidR="00E70943" w:rsidRPr="00092BB5" w:rsidRDefault="00E70943" w:rsidP="00092BB5">
      <w:pPr>
        <w:spacing w:after="0" w:line="240" w:lineRule="auto"/>
        <w:ind w:left="142"/>
        <w:rPr>
          <w:rFonts w:ascii="Times New Roman" w:hAnsi="Times New Roman"/>
          <w:sz w:val="28"/>
          <w:szCs w:val="28"/>
        </w:rPr>
      </w:pPr>
      <w:r w:rsidRPr="00092BB5">
        <w:rPr>
          <w:rFonts w:ascii="Times New Roman" w:hAnsi="Times New Roman"/>
          <w:sz w:val="28"/>
          <w:szCs w:val="28"/>
        </w:rPr>
        <w:t xml:space="preserve">образования, </w:t>
      </w:r>
    </w:p>
    <w:p w:rsidR="00E70943" w:rsidRPr="00092BB5" w:rsidRDefault="00E70943" w:rsidP="00092BB5">
      <w:pPr>
        <w:spacing w:after="0" w:line="240" w:lineRule="auto"/>
        <w:ind w:left="142"/>
        <w:rPr>
          <w:rFonts w:ascii="Times New Roman" w:hAnsi="Times New Roman"/>
          <w:sz w:val="28"/>
          <w:szCs w:val="28"/>
        </w:rPr>
      </w:pPr>
      <w:r w:rsidRPr="00092BB5">
        <w:rPr>
          <w:rFonts w:ascii="Times New Roman" w:hAnsi="Times New Roman"/>
          <w:sz w:val="28"/>
          <w:szCs w:val="28"/>
        </w:rPr>
        <w:lastRenderedPageBreak/>
        <w:t xml:space="preserve">- СанПиН, </w:t>
      </w:r>
    </w:p>
    <w:p w:rsidR="00E70943" w:rsidRPr="00092BB5" w:rsidRDefault="00E70943" w:rsidP="00092BB5">
      <w:pPr>
        <w:spacing w:after="0" w:line="240" w:lineRule="auto"/>
        <w:ind w:left="142"/>
        <w:rPr>
          <w:rFonts w:ascii="Times New Roman" w:hAnsi="Times New Roman"/>
          <w:sz w:val="28"/>
          <w:szCs w:val="28"/>
        </w:rPr>
      </w:pPr>
      <w:r w:rsidRPr="00092BB5">
        <w:rPr>
          <w:rFonts w:ascii="Times New Roman" w:hAnsi="Times New Roman"/>
          <w:sz w:val="28"/>
          <w:szCs w:val="28"/>
        </w:rPr>
        <w:t xml:space="preserve">- Бюджетного кодекса РФ, </w:t>
      </w:r>
    </w:p>
    <w:p w:rsidR="00E70943" w:rsidRPr="00092BB5" w:rsidRDefault="00E70943" w:rsidP="00092BB5">
      <w:pPr>
        <w:spacing w:after="0" w:line="240" w:lineRule="auto"/>
        <w:ind w:left="142"/>
        <w:rPr>
          <w:rFonts w:ascii="Times New Roman" w:hAnsi="Times New Roman"/>
          <w:sz w:val="28"/>
          <w:szCs w:val="28"/>
        </w:rPr>
      </w:pPr>
      <w:r w:rsidRPr="00092BB5">
        <w:rPr>
          <w:rFonts w:ascii="Times New Roman" w:hAnsi="Times New Roman"/>
          <w:sz w:val="28"/>
          <w:szCs w:val="28"/>
        </w:rPr>
        <w:t xml:space="preserve">- Трудового кодекса РФ» </w:t>
      </w:r>
    </w:p>
    <w:p w:rsidR="00DE6603" w:rsidRDefault="00DE6603" w:rsidP="00DE6603">
      <w:pPr>
        <w:pStyle w:val="2"/>
        <w:ind w:left="720" w:firstLine="0"/>
        <w:jc w:val="left"/>
        <w:rPr>
          <w:b/>
          <w:color w:val="FF0000"/>
          <w:szCs w:val="28"/>
          <w:u w:val="single"/>
        </w:rPr>
      </w:pPr>
    </w:p>
    <w:p w:rsidR="00DE6603" w:rsidRPr="00DE6603" w:rsidRDefault="00DE6603" w:rsidP="00DE6603">
      <w:pPr>
        <w:pStyle w:val="2"/>
        <w:ind w:left="720" w:firstLine="0"/>
        <w:jc w:val="left"/>
        <w:rPr>
          <w:b/>
          <w:szCs w:val="28"/>
          <w:u w:val="single"/>
        </w:rPr>
      </w:pPr>
      <w:r w:rsidRPr="00DE6603">
        <w:rPr>
          <w:b/>
          <w:szCs w:val="28"/>
          <w:u w:val="single"/>
        </w:rPr>
        <w:t>3.Содержание и качество воспитания, обучения и развития воспитанников.</w:t>
      </w:r>
    </w:p>
    <w:p w:rsidR="00DE6603" w:rsidRPr="00092BB5" w:rsidRDefault="00DE6603" w:rsidP="00DE6603">
      <w:pPr>
        <w:pStyle w:val="2"/>
        <w:ind w:left="720" w:firstLine="0"/>
        <w:jc w:val="left"/>
        <w:rPr>
          <w:b/>
          <w:szCs w:val="28"/>
          <w:u w:val="single"/>
        </w:rPr>
      </w:pPr>
    </w:p>
    <w:p w:rsidR="00DE6603" w:rsidRPr="00092BB5" w:rsidRDefault="00DE6603" w:rsidP="00DE6603">
      <w:pPr>
        <w:spacing w:after="0" w:line="240" w:lineRule="auto"/>
        <w:rPr>
          <w:rFonts w:ascii="Times New Roman" w:hAnsi="Times New Roman"/>
          <w:sz w:val="28"/>
          <w:szCs w:val="28"/>
        </w:rPr>
      </w:pPr>
      <w:r w:rsidRPr="00092BB5">
        <w:rPr>
          <w:rFonts w:ascii="Times New Roman" w:hAnsi="Times New Roman"/>
          <w:sz w:val="28"/>
          <w:szCs w:val="28"/>
        </w:rPr>
        <w:t xml:space="preserve">Режим работы дошкольного учреждения 10.30  - с 7.30 до 18.00 час, кроме субботы, воскресенья и праздничных дней. </w:t>
      </w:r>
    </w:p>
    <w:p w:rsidR="00DE6603" w:rsidRPr="00092BB5" w:rsidRDefault="00DE6603" w:rsidP="00DE6603">
      <w:pPr>
        <w:spacing w:after="0" w:line="240" w:lineRule="auto"/>
        <w:rPr>
          <w:rFonts w:ascii="Times New Roman" w:hAnsi="Times New Roman"/>
          <w:sz w:val="28"/>
          <w:szCs w:val="28"/>
        </w:rPr>
      </w:pPr>
      <w:r w:rsidRPr="00092BB5">
        <w:rPr>
          <w:rFonts w:ascii="Times New Roman" w:hAnsi="Times New Roman"/>
          <w:sz w:val="28"/>
          <w:szCs w:val="28"/>
        </w:rPr>
        <w:t>В детском саду функционируют три группы - младшая, средняя, старшая группы. Наполняемость групп 100%, общее количество воспитанников составляет 72 чел.</w:t>
      </w:r>
    </w:p>
    <w:p w:rsidR="00DE6603" w:rsidRPr="00092BB5" w:rsidRDefault="00DE6603" w:rsidP="00DE6603">
      <w:pPr>
        <w:spacing w:after="0" w:line="240" w:lineRule="auto"/>
        <w:rPr>
          <w:rFonts w:ascii="Times New Roman" w:hAnsi="Times New Roman"/>
          <w:b/>
          <w:bCs/>
          <w:sz w:val="28"/>
          <w:szCs w:val="28"/>
        </w:rPr>
      </w:pPr>
      <w:r w:rsidRPr="00092BB5">
        <w:rPr>
          <w:rFonts w:ascii="Times New Roman" w:hAnsi="Times New Roman"/>
          <w:b/>
          <w:bCs/>
          <w:sz w:val="28"/>
          <w:szCs w:val="28"/>
        </w:rPr>
        <w:t>Распределение детей по возрастным группам.</w:t>
      </w:r>
    </w:p>
    <w:p w:rsidR="00DE6603" w:rsidRPr="00092BB5" w:rsidRDefault="00DE6603" w:rsidP="00DE6603">
      <w:pPr>
        <w:spacing w:after="0" w:line="240" w:lineRule="auto"/>
        <w:rPr>
          <w:rFonts w:ascii="Times New Roman" w:hAnsi="Times New Roman"/>
          <w:bCs/>
          <w:sz w:val="28"/>
          <w:szCs w:val="28"/>
        </w:rPr>
      </w:pPr>
      <w:r w:rsidRPr="00092BB5">
        <w:rPr>
          <w:rFonts w:ascii="Times New Roman" w:hAnsi="Times New Roman"/>
          <w:bCs/>
          <w:sz w:val="28"/>
          <w:szCs w:val="28"/>
        </w:rPr>
        <w:t>Младшая группа – 20 чел.</w:t>
      </w:r>
    </w:p>
    <w:p w:rsidR="00DE6603" w:rsidRPr="00092BB5" w:rsidRDefault="00DE6603" w:rsidP="00DE6603">
      <w:pPr>
        <w:spacing w:after="0" w:line="240" w:lineRule="auto"/>
        <w:rPr>
          <w:rFonts w:ascii="Times New Roman" w:hAnsi="Times New Roman"/>
          <w:bCs/>
          <w:sz w:val="28"/>
          <w:szCs w:val="28"/>
        </w:rPr>
      </w:pPr>
      <w:r w:rsidRPr="00092BB5">
        <w:rPr>
          <w:rFonts w:ascii="Times New Roman" w:hAnsi="Times New Roman"/>
          <w:bCs/>
          <w:sz w:val="28"/>
          <w:szCs w:val="28"/>
        </w:rPr>
        <w:t>Средняя группа – 22    чел.</w:t>
      </w:r>
    </w:p>
    <w:p w:rsidR="00DE6603" w:rsidRPr="00092BB5" w:rsidRDefault="00DE6603" w:rsidP="00DE6603">
      <w:pPr>
        <w:spacing w:after="0" w:line="240" w:lineRule="auto"/>
        <w:rPr>
          <w:rFonts w:ascii="Times New Roman" w:hAnsi="Times New Roman"/>
          <w:bCs/>
          <w:sz w:val="28"/>
          <w:szCs w:val="28"/>
        </w:rPr>
      </w:pPr>
      <w:r w:rsidRPr="00092BB5">
        <w:rPr>
          <w:rFonts w:ascii="Times New Roman" w:hAnsi="Times New Roman"/>
          <w:bCs/>
          <w:sz w:val="28"/>
          <w:szCs w:val="28"/>
        </w:rPr>
        <w:t>Старшая группа – 30 чел.</w:t>
      </w:r>
    </w:p>
    <w:p w:rsidR="00DE6603" w:rsidRPr="00092BB5" w:rsidRDefault="00DE6603" w:rsidP="00DE6603">
      <w:pPr>
        <w:pStyle w:val="Default"/>
        <w:rPr>
          <w:sz w:val="28"/>
          <w:szCs w:val="28"/>
        </w:rPr>
      </w:pPr>
      <w:r w:rsidRPr="00092BB5">
        <w:rPr>
          <w:b/>
          <w:bCs/>
          <w:sz w:val="28"/>
          <w:szCs w:val="28"/>
        </w:rPr>
        <w:t xml:space="preserve">Реализация Образовательной Программы строится с учетом: </w:t>
      </w:r>
    </w:p>
    <w:p w:rsidR="00DE6603" w:rsidRPr="00092BB5" w:rsidRDefault="00DE6603" w:rsidP="00DE6603">
      <w:pPr>
        <w:pStyle w:val="Default"/>
        <w:rPr>
          <w:sz w:val="28"/>
          <w:szCs w:val="28"/>
        </w:rPr>
      </w:pPr>
      <w:r w:rsidRPr="00092BB5">
        <w:rPr>
          <w:sz w:val="28"/>
          <w:szCs w:val="28"/>
        </w:rPr>
        <w:t></w:t>
      </w:r>
      <w:r w:rsidRPr="00092BB5">
        <w:rPr>
          <w:sz w:val="28"/>
          <w:szCs w:val="28"/>
        </w:rPr>
        <w:t xml:space="preserve">принципа интеграции образовательных областей в соответствии с возрастными возможностями индивидуальные особенности воспитанников, </w:t>
      </w:r>
    </w:p>
    <w:p w:rsidR="00DE6603" w:rsidRPr="00092BB5" w:rsidRDefault="00DE6603" w:rsidP="00DE6603">
      <w:pPr>
        <w:pStyle w:val="Default"/>
        <w:rPr>
          <w:sz w:val="28"/>
          <w:szCs w:val="28"/>
        </w:rPr>
      </w:pPr>
      <w:r w:rsidRPr="00092BB5">
        <w:rPr>
          <w:sz w:val="28"/>
          <w:szCs w:val="28"/>
        </w:rPr>
        <w:t></w:t>
      </w:r>
      <w:r w:rsidRPr="00092BB5">
        <w:rPr>
          <w:sz w:val="28"/>
          <w:szCs w:val="28"/>
        </w:rPr>
        <w:t xml:space="preserve">спецификой и возможностями образовательных областей; </w:t>
      </w:r>
    </w:p>
    <w:p w:rsidR="00DE6603" w:rsidRPr="00092BB5" w:rsidRDefault="00DE6603" w:rsidP="00DE6603">
      <w:pPr>
        <w:pStyle w:val="Default"/>
        <w:rPr>
          <w:sz w:val="28"/>
          <w:szCs w:val="28"/>
        </w:rPr>
      </w:pPr>
      <w:r w:rsidRPr="00092BB5">
        <w:rPr>
          <w:sz w:val="28"/>
          <w:szCs w:val="28"/>
        </w:rPr>
        <w:t></w:t>
      </w:r>
      <w:r w:rsidRPr="00092BB5">
        <w:rPr>
          <w:sz w:val="28"/>
          <w:szCs w:val="28"/>
        </w:rPr>
        <w:t xml:space="preserve">комплексно-тематического принципа планирования образовательной деятельности. </w:t>
      </w:r>
    </w:p>
    <w:p w:rsidR="00DE6603" w:rsidRPr="00092BB5" w:rsidRDefault="00DE6603" w:rsidP="00DE6603">
      <w:pPr>
        <w:pStyle w:val="Default"/>
        <w:rPr>
          <w:sz w:val="28"/>
          <w:szCs w:val="28"/>
        </w:rPr>
      </w:pPr>
    </w:p>
    <w:p w:rsidR="00DE6603" w:rsidRPr="00092BB5" w:rsidRDefault="00DE6603" w:rsidP="00DE6603">
      <w:pPr>
        <w:pStyle w:val="Default"/>
        <w:rPr>
          <w:sz w:val="28"/>
          <w:szCs w:val="28"/>
        </w:rPr>
      </w:pPr>
      <w:r w:rsidRPr="00092BB5">
        <w:rPr>
          <w:sz w:val="28"/>
          <w:szCs w:val="28"/>
        </w:rPr>
        <w:t>Учебный план муниципального казенного дошкольного образовательного учреждения разработан на основе Примерного базисного учебного плана, реализующего «Примерную основную общеобразовательную программу дошкольного образования «Детство» (под ред. Т.И. Бабаевой, А.Г.Гогоберидзе, З.А.Михайловой, и др.- СПб</w:t>
      </w:r>
      <w:proofErr w:type="gramStart"/>
      <w:r w:rsidRPr="00092BB5">
        <w:rPr>
          <w:sz w:val="28"/>
          <w:szCs w:val="28"/>
        </w:rPr>
        <w:t xml:space="preserve">.: </w:t>
      </w:r>
      <w:proofErr w:type="gramEnd"/>
      <w:r w:rsidRPr="00092BB5">
        <w:rPr>
          <w:sz w:val="28"/>
          <w:szCs w:val="28"/>
        </w:rPr>
        <w:t xml:space="preserve">ООО «ИЗДАТЕЛЬСТВО «ДЕТСТВО-ПРЕСС», 2011.) </w:t>
      </w:r>
    </w:p>
    <w:p w:rsidR="00DE6603" w:rsidRPr="00092BB5" w:rsidRDefault="00DE6603" w:rsidP="00DE6603">
      <w:pPr>
        <w:spacing w:after="0" w:line="240" w:lineRule="auto"/>
        <w:rPr>
          <w:rFonts w:ascii="Times New Roman" w:hAnsi="Times New Roman"/>
          <w:sz w:val="28"/>
          <w:szCs w:val="28"/>
        </w:rPr>
      </w:pPr>
      <w:r w:rsidRPr="00092BB5">
        <w:rPr>
          <w:rFonts w:ascii="Times New Roman" w:hAnsi="Times New Roman"/>
          <w:bCs/>
          <w:sz w:val="28"/>
          <w:szCs w:val="28"/>
        </w:rPr>
        <w:t>Учебный план ориентирован на интеграцию обучения и воспитания, на   развитие воспитанников и состоит из следующих образовательных областей</w:t>
      </w:r>
    </w:p>
    <w:p w:rsidR="00DE6603" w:rsidRPr="00092BB5" w:rsidRDefault="00DE6603" w:rsidP="00DE6603">
      <w:pPr>
        <w:spacing w:after="0" w:line="240" w:lineRule="auto"/>
        <w:rPr>
          <w:rFonts w:ascii="Times New Roman" w:hAnsi="Times New Roman"/>
          <w:sz w:val="28"/>
          <w:szCs w:val="28"/>
        </w:rPr>
      </w:pPr>
    </w:p>
    <w:p w:rsidR="00E70943" w:rsidRPr="00092BB5" w:rsidRDefault="00E70943" w:rsidP="00092BB5">
      <w:pPr>
        <w:spacing w:after="0" w:line="240" w:lineRule="auto"/>
        <w:ind w:left="142"/>
        <w:rPr>
          <w:rFonts w:ascii="Times New Roman" w:hAnsi="Times New Roman"/>
          <w:sz w:val="28"/>
          <w:szCs w:val="28"/>
        </w:rPr>
      </w:pPr>
    </w:p>
    <w:p w:rsidR="000A63B1" w:rsidRPr="00092BB5" w:rsidRDefault="00566972" w:rsidP="00092BB5">
      <w:pPr>
        <w:spacing w:after="0" w:line="240" w:lineRule="auto"/>
        <w:ind w:left="142"/>
        <w:rPr>
          <w:rFonts w:ascii="Times New Roman" w:hAnsi="Times New Roman"/>
          <w:b/>
          <w:sz w:val="28"/>
          <w:szCs w:val="28"/>
          <w:u w:val="single"/>
        </w:rPr>
      </w:pPr>
      <w:r w:rsidRPr="00092BB5">
        <w:rPr>
          <w:rFonts w:ascii="Times New Roman" w:hAnsi="Times New Roman"/>
          <w:b/>
          <w:sz w:val="28"/>
          <w:szCs w:val="28"/>
          <w:u w:val="single"/>
        </w:rPr>
        <w:t>4.  Организация образовательного процесса.</w:t>
      </w:r>
    </w:p>
    <w:p w:rsidR="00CB7191" w:rsidRPr="00092BB5" w:rsidRDefault="00CB7191" w:rsidP="00092BB5">
      <w:pPr>
        <w:pStyle w:val="Default"/>
        <w:rPr>
          <w:sz w:val="28"/>
          <w:szCs w:val="28"/>
        </w:rPr>
      </w:pPr>
    </w:p>
    <w:p w:rsidR="000A63B1" w:rsidRPr="00092BB5" w:rsidRDefault="000A63B1" w:rsidP="00092BB5">
      <w:pPr>
        <w:spacing w:after="0" w:line="240" w:lineRule="auto"/>
        <w:rPr>
          <w:rFonts w:ascii="Times New Roman" w:hAnsi="Times New Roman"/>
          <w:b/>
          <w:bCs/>
          <w:sz w:val="28"/>
          <w:szCs w:val="28"/>
        </w:rPr>
      </w:pPr>
      <w:r w:rsidRPr="00092BB5">
        <w:rPr>
          <w:rFonts w:ascii="Times New Roman" w:hAnsi="Times New Roman"/>
          <w:sz w:val="28"/>
          <w:szCs w:val="28"/>
        </w:rPr>
        <w:t xml:space="preserve">Цель образовательной деятельности </w:t>
      </w:r>
      <w:r w:rsidR="00CB7191" w:rsidRPr="00092BB5">
        <w:rPr>
          <w:rFonts w:ascii="Times New Roman" w:hAnsi="Times New Roman"/>
          <w:sz w:val="28"/>
          <w:szCs w:val="28"/>
        </w:rPr>
        <w:t>нашего д</w:t>
      </w:r>
      <w:r w:rsidRPr="00092BB5">
        <w:rPr>
          <w:rFonts w:ascii="Times New Roman" w:hAnsi="Times New Roman"/>
          <w:sz w:val="28"/>
          <w:szCs w:val="28"/>
        </w:rPr>
        <w:t xml:space="preserve">етского сада в области качества – </w:t>
      </w:r>
      <w:r w:rsidRPr="00092BB5">
        <w:rPr>
          <w:rFonts w:ascii="Times New Roman" w:hAnsi="Times New Roman"/>
          <w:b/>
          <w:bCs/>
          <w:sz w:val="28"/>
          <w:szCs w:val="28"/>
        </w:rPr>
        <w:t>качество образовательных услуг в области воспитания, обучения и развития детей дошкольного возраста, удовлетворяющих все заинтересованные стороны</w:t>
      </w:r>
      <w:r w:rsidR="00CB7191" w:rsidRPr="00092BB5">
        <w:rPr>
          <w:rFonts w:ascii="Times New Roman" w:hAnsi="Times New Roman"/>
          <w:b/>
          <w:bCs/>
          <w:sz w:val="28"/>
          <w:szCs w:val="28"/>
        </w:rPr>
        <w:t>.</w:t>
      </w:r>
    </w:p>
    <w:p w:rsidR="00CB7191" w:rsidRPr="00092BB5" w:rsidRDefault="00CB7191" w:rsidP="00092BB5">
      <w:pPr>
        <w:pStyle w:val="Default"/>
        <w:rPr>
          <w:sz w:val="28"/>
          <w:szCs w:val="28"/>
        </w:rPr>
      </w:pPr>
      <w:r w:rsidRPr="00092BB5">
        <w:rPr>
          <w:sz w:val="28"/>
          <w:szCs w:val="28"/>
        </w:rPr>
        <w:t xml:space="preserve">Для реализации этой цели мы стремимся: </w:t>
      </w:r>
    </w:p>
    <w:p w:rsidR="00CB7191" w:rsidRPr="00092BB5" w:rsidRDefault="00CB7191" w:rsidP="00092BB5">
      <w:pPr>
        <w:pStyle w:val="Default"/>
        <w:rPr>
          <w:sz w:val="28"/>
          <w:szCs w:val="28"/>
        </w:rPr>
      </w:pPr>
      <w:r w:rsidRPr="00092BB5">
        <w:rPr>
          <w:sz w:val="28"/>
          <w:szCs w:val="28"/>
        </w:rPr>
        <w:t xml:space="preserve">1. Изучать и прогнозировать требования заинтересованных сторон к качеству образовательных услуг по воспитанию, обучению и развитию детей дошкольного возраста; </w:t>
      </w:r>
    </w:p>
    <w:p w:rsidR="00CB7191" w:rsidRPr="00092BB5" w:rsidRDefault="00CB7191" w:rsidP="00092BB5">
      <w:pPr>
        <w:pStyle w:val="Default"/>
        <w:rPr>
          <w:sz w:val="28"/>
          <w:szCs w:val="28"/>
        </w:rPr>
      </w:pPr>
      <w:r w:rsidRPr="00092BB5">
        <w:rPr>
          <w:sz w:val="28"/>
          <w:szCs w:val="28"/>
        </w:rPr>
        <w:t xml:space="preserve">2. Улучшать качество образовательного процесса за счет: </w:t>
      </w:r>
    </w:p>
    <w:p w:rsidR="00CB7191" w:rsidRPr="00092BB5" w:rsidRDefault="00CB7191" w:rsidP="00092BB5">
      <w:pPr>
        <w:pStyle w:val="Default"/>
        <w:rPr>
          <w:sz w:val="28"/>
          <w:szCs w:val="28"/>
        </w:rPr>
      </w:pPr>
      <w:r w:rsidRPr="00092BB5">
        <w:rPr>
          <w:sz w:val="28"/>
          <w:szCs w:val="28"/>
        </w:rPr>
        <w:t xml:space="preserve">- развития содержания образования в ДОУ; </w:t>
      </w:r>
    </w:p>
    <w:p w:rsidR="00CB7191" w:rsidRPr="00092BB5" w:rsidRDefault="00CB7191" w:rsidP="00092BB5">
      <w:pPr>
        <w:pStyle w:val="Default"/>
        <w:rPr>
          <w:sz w:val="28"/>
          <w:szCs w:val="28"/>
        </w:rPr>
      </w:pPr>
      <w:r w:rsidRPr="00092BB5">
        <w:rPr>
          <w:sz w:val="28"/>
          <w:szCs w:val="28"/>
        </w:rPr>
        <w:t xml:space="preserve">- применения современных образовательных технологий; </w:t>
      </w:r>
    </w:p>
    <w:p w:rsidR="00CB7191" w:rsidRPr="00092BB5" w:rsidRDefault="00CB7191" w:rsidP="00092BB5">
      <w:pPr>
        <w:pStyle w:val="Default"/>
        <w:rPr>
          <w:sz w:val="28"/>
          <w:szCs w:val="28"/>
        </w:rPr>
      </w:pPr>
      <w:r w:rsidRPr="00092BB5">
        <w:rPr>
          <w:sz w:val="28"/>
          <w:szCs w:val="28"/>
        </w:rPr>
        <w:t xml:space="preserve">- улучшения учебно-методического и материально-технического обеспечения образовательного процесса; </w:t>
      </w:r>
    </w:p>
    <w:p w:rsidR="00CB7191" w:rsidRPr="00092BB5" w:rsidRDefault="00CB7191" w:rsidP="00092BB5">
      <w:pPr>
        <w:pStyle w:val="Default"/>
        <w:rPr>
          <w:sz w:val="28"/>
          <w:szCs w:val="28"/>
        </w:rPr>
      </w:pPr>
      <w:r w:rsidRPr="00092BB5">
        <w:rPr>
          <w:sz w:val="28"/>
          <w:szCs w:val="28"/>
        </w:rPr>
        <w:t xml:space="preserve">- освоения сотрудниками образовательного учреждения новых профессиональных компетенций. </w:t>
      </w:r>
    </w:p>
    <w:p w:rsidR="00CB7191" w:rsidRPr="00092BB5" w:rsidRDefault="00CB7191" w:rsidP="00092BB5">
      <w:pPr>
        <w:pStyle w:val="Default"/>
        <w:rPr>
          <w:sz w:val="28"/>
          <w:szCs w:val="28"/>
        </w:rPr>
      </w:pPr>
      <w:r w:rsidRPr="00092BB5">
        <w:rPr>
          <w:sz w:val="28"/>
          <w:szCs w:val="28"/>
        </w:rPr>
        <w:t xml:space="preserve">3. Ориентироваться на современные тенденции в области дошкольного образования. </w:t>
      </w:r>
    </w:p>
    <w:p w:rsidR="00CB7191" w:rsidRPr="00092BB5" w:rsidRDefault="00CB7191" w:rsidP="00092BB5">
      <w:pPr>
        <w:pStyle w:val="Default"/>
        <w:rPr>
          <w:sz w:val="28"/>
          <w:szCs w:val="28"/>
        </w:rPr>
      </w:pPr>
      <w:r w:rsidRPr="00092BB5">
        <w:rPr>
          <w:sz w:val="28"/>
          <w:szCs w:val="28"/>
        </w:rPr>
        <w:lastRenderedPageBreak/>
        <w:t xml:space="preserve">4. Создать медико-социальные условия, обеспечивающие безопасные условия жизнедеятельности детей. </w:t>
      </w:r>
    </w:p>
    <w:p w:rsidR="00CB7191" w:rsidRPr="00092BB5" w:rsidRDefault="00CB7191" w:rsidP="00092BB5">
      <w:pPr>
        <w:pStyle w:val="Default"/>
        <w:rPr>
          <w:sz w:val="28"/>
          <w:szCs w:val="28"/>
        </w:rPr>
      </w:pPr>
      <w:r w:rsidRPr="00092BB5">
        <w:rPr>
          <w:sz w:val="28"/>
          <w:szCs w:val="28"/>
        </w:rPr>
        <w:t xml:space="preserve">5. Выстраивать конструктивное взаимодействие со всеми субъектами образовательного процесса. </w:t>
      </w:r>
    </w:p>
    <w:p w:rsidR="00CB7191" w:rsidRPr="00092BB5" w:rsidRDefault="00CB7191" w:rsidP="00092BB5">
      <w:pPr>
        <w:pStyle w:val="Default"/>
        <w:rPr>
          <w:sz w:val="28"/>
          <w:szCs w:val="28"/>
        </w:rPr>
      </w:pPr>
      <w:r w:rsidRPr="00092BB5">
        <w:rPr>
          <w:sz w:val="28"/>
          <w:szCs w:val="28"/>
        </w:rPr>
        <w:t xml:space="preserve">6. Анализировать и оценивать собственные возможности по удовлетворению требований заинтересованных сторон. </w:t>
      </w:r>
    </w:p>
    <w:p w:rsidR="00CB7191" w:rsidRPr="00092BB5" w:rsidRDefault="00CB7191" w:rsidP="00092BB5">
      <w:pPr>
        <w:pStyle w:val="Default"/>
        <w:rPr>
          <w:sz w:val="28"/>
          <w:szCs w:val="28"/>
        </w:rPr>
      </w:pPr>
      <w:r w:rsidRPr="00092BB5">
        <w:rPr>
          <w:sz w:val="28"/>
          <w:szCs w:val="28"/>
        </w:rPr>
        <w:t xml:space="preserve">7. Неуклонно выполнять требования к качеству образовательных услуг. </w:t>
      </w:r>
    </w:p>
    <w:p w:rsidR="00CB7191" w:rsidRPr="00092BB5" w:rsidRDefault="00CB7191" w:rsidP="00092BB5">
      <w:pPr>
        <w:pStyle w:val="Default"/>
        <w:rPr>
          <w:sz w:val="28"/>
          <w:szCs w:val="28"/>
        </w:rPr>
      </w:pPr>
      <w:r w:rsidRPr="00092BB5">
        <w:rPr>
          <w:sz w:val="28"/>
          <w:szCs w:val="28"/>
        </w:rPr>
        <w:t xml:space="preserve">8. Создавать условия для продуктивной и творческой работы сотрудников ДОУ. </w:t>
      </w:r>
    </w:p>
    <w:p w:rsidR="00DE6603" w:rsidRDefault="00DE6603" w:rsidP="00092BB5">
      <w:pPr>
        <w:spacing w:after="0" w:line="240" w:lineRule="auto"/>
        <w:rPr>
          <w:rFonts w:ascii="Times New Roman" w:hAnsi="Times New Roman"/>
          <w:sz w:val="28"/>
          <w:szCs w:val="28"/>
        </w:rPr>
      </w:pPr>
    </w:p>
    <w:p w:rsidR="00CB7191" w:rsidRPr="00092BB5" w:rsidRDefault="00CB7191" w:rsidP="00092BB5">
      <w:pPr>
        <w:spacing w:after="0" w:line="240" w:lineRule="auto"/>
        <w:rPr>
          <w:rFonts w:ascii="Times New Roman" w:hAnsi="Times New Roman"/>
          <w:b/>
          <w:sz w:val="28"/>
          <w:szCs w:val="28"/>
        </w:rPr>
      </w:pPr>
      <w:r w:rsidRPr="00092BB5">
        <w:rPr>
          <w:rFonts w:ascii="Times New Roman" w:hAnsi="Times New Roman"/>
          <w:sz w:val="28"/>
          <w:szCs w:val="28"/>
        </w:rPr>
        <w:t>Руководство образовательного учреждения берет на себя обязательства и несет ответственность за создание условий для достижения цели в области качества и обеспечивает проведение и внедрение настоящей Политики на всех уровнях.</w:t>
      </w:r>
    </w:p>
    <w:p w:rsidR="000A63B1" w:rsidRPr="00092BB5" w:rsidRDefault="000A63B1" w:rsidP="00092BB5">
      <w:pPr>
        <w:spacing w:after="0" w:line="240" w:lineRule="auto"/>
        <w:ind w:firstLine="720"/>
        <w:rPr>
          <w:rFonts w:ascii="Times New Roman" w:hAnsi="Times New Roman"/>
          <w:sz w:val="28"/>
          <w:szCs w:val="28"/>
        </w:rPr>
      </w:pPr>
      <w:r w:rsidRPr="00092BB5">
        <w:rPr>
          <w:rFonts w:ascii="Times New Roman" w:hAnsi="Times New Roman"/>
          <w:sz w:val="28"/>
          <w:szCs w:val="28"/>
        </w:rPr>
        <w:t>Воспитательно-образовательная деятельность в нашем  ДОУ производится по федеральной комплексной программе «Детство», которая интегрируется с другими программами. При этом педагогические воздействия опережают и стимулируют, ускоряют и направляют развитие личностных данных воспитанников, где ребенок является полноценным субъектом деятельности, личностью, развивающейся в целостной совокупности в ЗОНЕ БЛИЖАЙШЕГО РАЗВИТИЯ.</w:t>
      </w:r>
      <w:r w:rsidR="006945CF" w:rsidRPr="00092BB5">
        <w:rPr>
          <w:rFonts w:ascii="Times New Roman" w:hAnsi="Times New Roman"/>
          <w:sz w:val="28"/>
          <w:szCs w:val="28"/>
        </w:rPr>
        <w:t xml:space="preserve"> </w:t>
      </w:r>
      <w:r w:rsidRPr="00092BB5">
        <w:rPr>
          <w:rFonts w:ascii="Times New Roman" w:hAnsi="Times New Roman"/>
          <w:sz w:val="28"/>
          <w:szCs w:val="28"/>
        </w:rPr>
        <w:t>Использование сочетания программ и технологий при организации педагогического процесса позволяет повысить успешность обучения, уровень интеллектуального, познавательного, физического развития детей, адаптировать их в обществе, сформировать привычку здорового обра</w:t>
      </w:r>
      <w:r w:rsidR="000F5088" w:rsidRPr="00092BB5">
        <w:rPr>
          <w:rFonts w:ascii="Times New Roman" w:hAnsi="Times New Roman"/>
          <w:sz w:val="28"/>
          <w:szCs w:val="28"/>
        </w:rPr>
        <w:t>за жизни, воспитать нравственно.</w:t>
      </w:r>
    </w:p>
    <w:p w:rsidR="000A63B1" w:rsidRPr="00092BB5" w:rsidRDefault="000A63B1" w:rsidP="00092BB5">
      <w:pPr>
        <w:pStyle w:val="2"/>
        <w:ind w:firstLine="0"/>
        <w:jc w:val="left"/>
        <w:rPr>
          <w:szCs w:val="28"/>
        </w:rPr>
      </w:pPr>
      <w:r w:rsidRPr="00092BB5">
        <w:rPr>
          <w:rFonts w:eastAsia="Calibri"/>
          <w:b/>
          <w:bCs/>
          <w:szCs w:val="28"/>
          <w:lang w:eastAsia="en-US"/>
        </w:rPr>
        <w:t xml:space="preserve">                       </w:t>
      </w:r>
    </w:p>
    <w:p w:rsidR="000A63B1" w:rsidRPr="00092BB5" w:rsidRDefault="000A63B1" w:rsidP="00092BB5">
      <w:pPr>
        <w:pStyle w:val="2"/>
        <w:ind w:firstLine="142"/>
        <w:jc w:val="left"/>
        <w:rPr>
          <w:b/>
          <w:szCs w:val="28"/>
        </w:rPr>
      </w:pPr>
      <w:r w:rsidRPr="00092BB5">
        <w:rPr>
          <w:b/>
          <w:szCs w:val="28"/>
        </w:rPr>
        <w:t>В ДОУ разработаны:</w:t>
      </w:r>
    </w:p>
    <w:p w:rsidR="000A63B1" w:rsidRPr="00092BB5" w:rsidRDefault="000A63B1" w:rsidP="00092BB5">
      <w:pPr>
        <w:pStyle w:val="2"/>
        <w:ind w:firstLine="142"/>
        <w:jc w:val="left"/>
        <w:rPr>
          <w:szCs w:val="28"/>
        </w:rPr>
      </w:pPr>
    </w:p>
    <w:p w:rsidR="000A63B1" w:rsidRPr="00092BB5" w:rsidRDefault="000A63B1" w:rsidP="00531A80">
      <w:pPr>
        <w:pStyle w:val="2"/>
        <w:jc w:val="left"/>
        <w:rPr>
          <w:szCs w:val="28"/>
        </w:rPr>
      </w:pPr>
      <w:r w:rsidRPr="00092BB5">
        <w:rPr>
          <w:szCs w:val="28"/>
        </w:rPr>
        <w:t>- комплексная система физкультурно-оздоровительной работы,</w:t>
      </w:r>
    </w:p>
    <w:p w:rsidR="000A63B1" w:rsidRPr="00092BB5" w:rsidRDefault="000A63B1" w:rsidP="00531A80">
      <w:pPr>
        <w:pStyle w:val="2"/>
        <w:jc w:val="left"/>
        <w:rPr>
          <w:szCs w:val="28"/>
        </w:rPr>
      </w:pPr>
    </w:p>
    <w:p w:rsidR="000A63B1" w:rsidRPr="00092BB5" w:rsidRDefault="000A63B1" w:rsidP="00531A80">
      <w:pPr>
        <w:pStyle w:val="2"/>
        <w:jc w:val="left"/>
        <w:rPr>
          <w:szCs w:val="28"/>
        </w:rPr>
      </w:pPr>
      <w:r w:rsidRPr="00092BB5">
        <w:rPr>
          <w:szCs w:val="28"/>
        </w:rPr>
        <w:t>- система использования здоровьесберегающих технологий,</w:t>
      </w:r>
    </w:p>
    <w:p w:rsidR="000A63B1" w:rsidRPr="00092BB5" w:rsidRDefault="000A63B1" w:rsidP="00531A80">
      <w:pPr>
        <w:pStyle w:val="2"/>
        <w:jc w:val="left"/>
        <w:rPr>
          <w:szCs w:val="28"/>
        </w:rPr>
      </w:pPr>
    </w:p>
    <w:p w:rsidR="000A63B1" w:rsidRPr="00092BB5" w:rsidRDefault="000A63B1" w:rsidP="00531A80">
      <w:pPr>
        <w:pStyle w:val="2"/>
        <w:jc w:val="left"/>
        <w:rPr>
          <w:szCs w:val="28"/>
        </w:rPr>
      </w:pPr>
      <w:r w:rsidRPr="00092BB5">
        <w:rPr>
          <w:szCs w:val="28"/>
        </w:rPr>
        <w:t>- лечебно-профилактические и оздоровительные мероприятия,  которые направлены на снижение заболеваемости детей и повышение их физической подготовленности. Во всех группах имеются журналы здоровья с антропометрическими данными детей, размером рекомендуемой мебели, основными и сопутствующими диагнозами и рекомендациями врача. Каждый месяц проводится анализ заболеваемости и посещаемости детей. Физическое развитие дошкольников отслеживается благодаря систематическому мониторингу:</w:t>
      </w:r>
    </w:p>
    <w:p w:rsidR="000A63B1" w:rsidRPr="00092BB5" w:rsidRDefault="00AB0ACC" w:rsidP="00092BB5">
      <w:pPr>
        <w:pStyle w:val="2"/>
        <w:jc w:val="left"/>
        <w:rPr>
          <w:szCs w:val="28"/>
        </w:rPr>
      </w:pPr>
      <w:r w:rsidRPr="00092BB5">
        <w:rPr>
          <w:szCs w:val="28"/>
        </w:rPr>
        <w:t>- д</w:t>
      </w:r>
      <w:r w:rsidR="000A63B1" w:rsidRPr="00092BB5">
        <w:rPr>
          <w:szCs w:val="28"/>
        </w:rPr>
        <w:t>иагностика физической подготовленности детей дошкольного возраста с учетом их физического развития (роста, веса);</w:t>
      </w:r>
    </w:p>
    <w:p w:rsidR="004D5228" w:rsidRPr="00092BB5" w:rsidRDefault="004D5228" w:rsidP="00092BB5">
      <w:pPr>
        <w:pStyle w:val="2"/>
        <w:jc w:val="left"/>
        <w:rPr>
          <w:szCs w:val="28"/>
        </w:rPr>
      </w:pPr>
    </w:p>
    <w:p w:rsidR="00092BB5" w:rsidRPr="00092BB5" w:rsidRDefault="00092BB5" w:rsidP="00092BB5">
      <w:pPr>
        <w:pStyle w:val="Default"/>
        <w:rPr>
          <w:color w:val="auto"/>
          <w:sz w:val="28"/>
          <w:szCs w:val="28"/>
        </w:rPr>
      </w:pPr>
      <w:r w:rsidRPr="00092BB5">
        <w:rPr>
          <w:b/>
          <w:bCs/>
          <w:color w:val="auto"/>
          <w:sz w:val="28"/>
          <w:szCs w:val="28"/>
        </w:rPr>
        <w:t xml:space="preserve">Технологии реализации образовательной деятельности </w:t>
      </w:r>
    </w:p>
    <w:p w:rsidR="00092BB5" w:rsidRPr="00092BB5" w:rsidRDefault="00092BB5" w:rsidP="00092BB5">
      <w:pPr>
        <w:pStyle w:val="Default"/>
        <w:rPr>
          <w:color w:val="FF0000"/>
          <w:sz w:val="28"/>
          <w:szCs w:val="28"/>
        </w:rPr>
      </w:pPr>
    </w:p>
    <w:p w:rsidR="00092BB5" w:rsidRPr="00092BB5" w:rsidRDefault="00092BB5" w:rsidP="00092BB5">
      <w:pPr>
        <w:pStyle w:val="Default"/>
        <w:rPr>
          <w:sz w:val="28"/>
          <w:szCs w:val="28"/>
        </w:rPr>
      </w:pPr>
      <w:r w:rsidRPr="00092BB5">
        <w:rPr>
          <w:sz w:val="28"/>
          <w:szCs w:val="28"/>
        </w:rPr>
        <w:t xml:space="preserve">Качество реализации содержания Образовательной Программы обеспечивается комплексом образовательных условий, в том числе: </w:t>
      </w:r>
    </w:p>
    <w:p w:rsidR="00092BB5" w:rsidRPr="00092BB5" w:rsidRDefault="00092BB5" w:rsidP="00092BB5">
      <w:pPr>
        <w:pStyle w:val="Default"/>
        <w:rPr>
          <w:sz w:val="28"/>
          <w:szCs w:val="28"/>
        </w:rPr>
      </w:pPr>
      <w:r w:rsidRPr="00092BB5">
        <w:rPr>
          <w:sz w:val="28"/>
          <w:szCs w:val="28"/>
        </w:rPr>
        <w:t></w:t>
      </w:r>
      <w:r w:rsidRPr="00092BB5">
        <w:rPr>
          <w:sz w:val="28"/>
          <w:szCs w:val="28"/>
        </w:rPr>
        <w:t xml:space="preserve">применяемыми современными личностно - ориентированными технологиями воспитания и обучения детей дошкольного возраста: проектная и опытно-исследовательская деятельность, интервьюирование и информационные </w:t>
      </w:r>
    </w:p>
    <w:p w:rsidR="00092BB5" w:rsidRPr="00092BB5" w:rsidRDefault="00092BB5" w:rsidP="00092BB5">
      <w:pPr>
        <w:pStyle w:val="Default"/>
        <w:rPr>
          <w:sz w:val="28"/>
          <w:szCs w:val="28"/>
        </w:rPr>
      </w:pPr>
      <w:r w:rsidRPr="00092BB5">
        <w:rPr>
          <w:sz w:val="28"/>
          <w:szCs w:val="28"/>
        </w:rPr>
        <w:lastRenderedPageBreak/>
        <w:t xml:space="preserve">технологии, занятия с элементами тренинга, технологиями диагностики и коррекции отдельных компонентов развития ребенка. </w:t>
      </w:r>
    </w:p>
    <w:p w:rsidR="00092BB5" w:rsidRPr="00092BB5" w:rsidRDefault="00092BB5" w:rsidP="00092BB5">
      <w:pPr>
        <w:pStyle w:val="Default"/>
        <w:rPr>
          <w:sz w:val="28"/>
          <w:szCs w:val="28"/>
        </w:rPr>
      </w:pPr>
      <w:r w:rsidRPr="00092BB5">
        <w:rPr>
          <w:sz w:val="28"/>
          <w:szCs w:val="28"/>
        </w:rPr>
        <w:t></w:t>
      </w:r>
      <w:r w:rsidRPr="00092BB5">
        <w:rPr>
          <w:sz w:val="28"/>
          <w:szCs w:val="28"/>
        </w:rPr>
        <w:t xml:space="preserve">активным, содержательным взаимодействием с родителями детей детского сада, </w:t>
      </w:r>
      <w:proofErr w:type="gramStart"/>
      <w:r w:rsidRPr="00092BB5">
        <w:rPr>
          <w:sz w:val="28"/>
          <w:szCs w:val="28"/>
        </w:rPr>
        <w:t>которое</w:t>
      </w:r>
      <w:proofErr w:type="gramEnd"/>
      <w:r w:rsidRPr="00092BB5">
        <w:rPr>
          <w:sz w:val="28"/>
          <w:szCs w:val="28"/>
        </w:rPr>
        <w:t xml:space="preserve"> строится на основе согласованной программы взаимодействия, с применением современных форм. Систематическое изучение мнения родителей о качестве образовательной деятельности детского сада позволяет нам развивать содержание образования в детском саду, совершенствовать педагогические технологии, создавать единое пространство развития воспитанников. </w:t>
      </w:r>
    </w:p>
    <w:p w:rsidR="00092BB5" w:rsidRPr="00092BB5" w:rsidRDefault="00092BB5" w:rsidP="00092BB5">
      <w:pPr>
        <w:pStyle w:val="Default"/>
        <w:rPr>
          <w:sz w:val="28"/>
          <w:szCs w:val="28"/>
        </w:rPr>
      </w:pPr>
      <w:r w:rsidRPr="00092BB5">
        <w:rPr>
          <w:sz w:val="28"/>
          <w:szCs w:val="28"/>
        </w:rPr>
        <w:t></w:t>
      </w:r>
      <w:r w:rsidRPr="00092BB5">
        <w:rPr>
          <w:sz w:val="28"/>
          <w:szCs w:val="28"/>
        </w:rPr>
        <w:t xml:space="preserve">дидактическим обеспечением образовательной деятельности: проведена большая работа по корректировке дидактических материалов в соответствии с реализуемой образовательной программой. Отсутствующие или недостаточное количество средств обучения устранялось за счет применения современной множительной техники, информационной поддержке образовательной деятельности. </w:t>
      </w:r>
    </w:p>
    <w:tbl>
      <w:tblPr>
        <w:tblW w:w="0" w:type="auto"/>
        <w:tblBorders>
          <w:top w:val="nil"/>
          <w:left w:val="nil"/>
          <w:bottom w:val="nil"/>
          <w:right w:val="nil"/>
        </w:tblBorders>
        <w:tblLayout w:type="fixed"/>
        <w:tblLook w:val="0000"/>
      </w:tblPr>
      <w:tblGrid>
        <w:gridCol w:w="4054"/>
        <w:gridCol w:w="3909"/>
        <w:gridCol w:w="1784"/>
      </w:tblGrid>
      <w:tr w:rsidR="00092BB5" w:rsidRPr="00092BB5" w:rsidTr="00531A80">
        <w:trPr>
          <w:gridAfter w:val="1"/>
          <w:wAfter w:w="1784" w:type="dxa"/>
          <w:trHeight w:val="143"/>
        </w:trPr>
        <w:tc>
          <w:tcPr>
            <w:tcW w:w="7963" w:type="dxa"/>
            <w:gridSpan w:val="2"/>
          </w:tcPr>
          <w:p w:rsidR="00092BB5" w:rsidRPr="00092BB5" w:rsidRDefault="00092BB5" w:rsidP="00092BB5">
            <w:pPr>
              <w:pStyle w:val="Default"/>
              <w:rPr>
                <w:b/>
                <w:bCs/>
                <w:sz w:val="28"/>
                <w:szCs w:val="28"/>
              </w:rPr>
            </w:pPr>
          </w:p>
          <w:p w:rsidR="00092BB5" w:rsidRPr="00092BB5" w:rsidRDefault="00092BB5" w:rsidP="00092BB5">
            <w:pPr>
              <w:pStyle w:val="Default"/>
              <w:rPr>
                <w:sz w:val="28"/>
                <w:szCs w:val="28"/>
              </w:rPr>
            </w:pPr>
            <w:r w:rsidRPr="00092BB5">
              <w:rPr>
                <w:b/>
                <w:bCs/>
                <w:sz w:val="28"/>
                <w:szCs w:val="28"/>
              </w:rPr>
              <w:t xml:space="preserve">Формы организации образовательной деятельности. </w:t>
            </w:r>
          </w:p>
        </w:tc>
      </w:tr>
      <w:tr w:rsidR="00092BB5" w:rsidRPr="00092BB5" w:rsidTr="00531A80">
        <w:trPr>
          <w:trHeight w:val="124"/>
        </w:trPr>
        <w:tc>
          <w:tcPr>
            <w:tcW w:w="4054" w:type="dxa"/>
          </w:tcPr>
          <w:p w:rsidR="00092BB5" w:rsidRPr="00092BB5" w:rsidRDefault="00092BB5" w:rsidP="00092BB5">
            <w:pPr>
              <w:pStyle w:val="Default"/>
              <w:rPr>
                <w:sz w:val="28"/>
                <w:szCs w:val="28"/>
              </w:rPr>
            </w:pPr>
            <w:r w:rsidRPr="00092BB5">
              <w:rPr>
                <w:b/>
                <w:bCs/>
                <w:sz w:val="28"/>
                <w:szCs w:val="28"/>
              </w:rPr>
              <w:t xml:space="preserve">Детская деятельность </w:t>
            </w:r>
          </w:p>
        </w:tc>
        <w:tc>
          <w:tcPr>
            <w:tcW w:w="5693" w:type="dxa"/>
            <w:gridSpan w:val="2"/>
          </w:tcPr>
          <w:p w:rsidR="00092BB5" w:rsidRPr="00092BB5" w:rsidRDefault="00092BB5" w:rsidP="00092BB5">
            <w:pPr>
              <w:pStyle w:val="Default"/>
              <w:rPr>
                <w:sz w:val="28"/>
                <w:szCs w:val="28"/>
              </w:rPr>
            </w:pPr>
            <w:r w:rsidRPr="00092BB5">
              <w:rPr>
                <w:b/>
                <w:bCs/>
                <w:sz w:val="28"/>
                <w:szCs w:val="28"/>
              </w:rPr>
              <w:t xml:space="preserve">Формы работы </w:t>
            </w:r>
          </w:p>
        </w:tc>
      </w:tr>
      <w:tr w:rsidR="00092BB5" w:rsidRPr="00092BB5" w:rsidTr="00531A80">
        <w:trPr>
          <w:trHeight w:val="609"/>
        </w:trPr>
        <w:tc>
          <w:tcPr>
            <w:tcW w:w="4054" w:type="dxa"/>
          </w:tcPr>
          <w:p w:rsidR="00092BB5" w:rsidRPr="00092BB5" w:rsidRDefault="00092BB5" w:rsidP="00092BB5">
            <w:pPr>
              <w:pStyle w:val="Default"/>
              <w:rPr>
                <w:sz w:val="28"/>
                <w:szCs w:val="28"/>
              </w:rPr>
            </w:pPr>
            <w:r w:rsidRPr="00092BB5">
              <w:rPr>
                <w:sz w:val="28"/>
                <w:szCs w:val="28"/>
              </w:rPr>
              <w:t xml:space="preserve">Двигательная </w:t>
            </w:r>
          </w:p>
        </w:tc>
        <w:tc>
          <w:tcPr>
            <w:tcW w:w="5693" w:type="dxa"/>
            <w:gridSpan w:val="2"/>
          </w:tcPr>
          <w:p w:rsidR="00092BB5" w:rsidRPr="00092BB5" w:rsidRDefault="00092BB5" w:rsidP="00092BB5">
            <w:pPr>
              <w:pStyle w:val="Default"/>
              <w:rPr>
                <w:sz w:val="28"/>
                <w:szCs w:val="28"/>
              </w:rPr>
            </w:pPr>
            <w:r w:rsidRPr="00092BB5">
              <w:rPr>
                <w:sz w:val="28"/>
                <w:szCs w:val="28"/>
              </w:rPr>
              <w:t xml:space="preserve">- Подвижные дидактические игры </w:t>
            </w:r>
          </w:p>
          <w:p w:rsidR="00092BB5" w:rsidRPr="00092BB5" w:rsidRDefault="00092BB5" w:rsidP="00092BB5">
            <w:pPr>
              <w:pStyle w:val="Default"/>
              <w:rPr>
                <w:sz w:val="28"/>
                <w:szCs w:val="28"/>
              </w:rPr>
            </w:pPr>
            <w:r w:rsidRPr="00092BB5">
              <w:rPr>
                <w:sz w:val="28"/>
                <w:szCs w:val="28"/>
              </w:rPr>
              <w:t xml:space="preserve">- Подвижные игры с правилами </w:t>
            </w:r>
          </w:p>
          <w:p w:rsidR="00092BB5" w:rsidRPr="00092BB5" w:rsidRDefault="00092BB5" w:rsidP="00092BB5">
            <w:pPr>
              <w:pStyle w:val="Default"/>
              <w:rPr>
                <w:sz w:val="28"/>
                <w:szCs w:val="28"/>
              </w:rPr>
            </w:pPr>
            <w:r w:rsidRPr="00092BB5">
              <w:rPr>
                <w:sz w:val="28"/>
                <w:szCs w:val="28"/>
              </w:rPr>
              <w:t xml:space="preserve">- Игровые упражнения </w:t>
            </w:r>
          </w:p>
          <w:p w:rsidR="00092BB5" w:rsidRPr="00092BB5" w:rsidRDefault="00092BB5" w:rsidP="00092BB5">
            <w:pPr>
              <w:pStyle w:val="Default"/>
              <w:rPr>
                <w:sz w:val="28"/>
                <w:szCs w:val="28"/>
              </w:rPr>
            </w:pPr>
            <w:r w:rsidRPr="00092BB5">
              <w:rPr>
                <w:sz w:val="28"/>
                <w:szCs w:val="28"/>
              </w:rPr>
              <w:t xml:space="preserve">- Соревнования </w:t>
            </w:r>
          </w:p>
        </w:tc>
      </w:tr>
      <w:tr w:rsidR="00092BB5" w:rsidRPr="00092BB5" w:rsidTr="00531A80">
        <w:trPr>
          <w:trHeight w:val="287"/>
        </w:trPr>
        <w:tc>
          <w:tcPr>
            <w:tcW w:w="4054" w:type="dxa"/>
          </w:tcPr>
          <w:p w:rsidR="00092BB5" w:rsidRPr="00092BB5" w:rsidRDefault="00092BB5" w:rsidP="00092BB5">
            <w:pPr>
              <w:pStyle w:val="Default"/>
              <w:rPr>
                <w:sz w:val="28"/>
                <w:szCs w:val="28"/>
              </w:rPr>
            </w:pPr>
            <w:r w:rsidRPr="00092BB5">
              <w:rPr>
                <w:sz w:val="28"/>
                <w:szCs w:val="28"/>
              </w:rPr>
              <w:t xml:space="preserve">Игровая </w:t>
            </w:r>
          </w:p>
        </w:tc>
        <w:tc>
          <w:tcPr>
            <w:tcW w:w="5693" w:type="dxa"/>
            <w:gridSpan w:val="2"/>
          </w:tcPr>
          <w:p w:rsidR="00092BB5" w:rsidRPr="00092BB5" w:rsidRDefault="00092BB5" w:rsidP="00092BB5">
            <w:pPr>
              <w:pStyle w:val="Default"/>
              <w:rPr>
                <w:sz w:val="28"/>
                <w:szCs w:val="28"/>
              </w:rPr>
            </w:pPr>
            <w:r w:rsidRPr="00092BB5">
              <w:rPr>
                <w:sz w:val="28"/>
                <w:szCs w:val="28"/>
              </w:rPr>
              <w:t xml:space="preserve">- Сюжетные игры </w:t>
            </w:r>
          </w:p>
          <w:p w:rsidR="00092BB5" w:rsidRPr="00092BB5" w:rsidRDefault="00092BB5" w:rsidP="00092BB5">
            <w:pPr>
              <w:pStyle w:val="Default"/>
              <w:rPr>
                <w:sz w:val="28"/>
                <w:szCs w:val="28"/>
              </w:rPr>
            </w:pPr>
            <w:r w:rsidRPr="00092BB5">
              <w:rPr>
                <w:sz w:val="28"/>
                <w:szCs w:val="28"/>
              </w:rPr>
              <w:t xml:space="preserve">- Игры с правилами </w:t>
            </w:r>
          </w:p>
        </w:tc>
      </w:tr>
      <w:tr w:rsidR="00092BB5" w:rsidRPr="00092BB5" w:rsidTr="00531A80">
        <w:trPr>
          <w:trHeight w:val="287"/>
        </w:trPr>
        <w:tc>
          <w:tcPr>
            <w:tcW w:w="4054" w:type="dxa"/>
          </w:tcPr>
          <w:p w:rsidR="00092BB5" w:rsidRPr="00092BB5" w:rsidRDefault="00092BB5" w:rsidP="00092BB5">
            <w:pPr>
              <w:pStyle w:val="Default"/>
              <w:rPr>
                <w:sz w:val="28"/>
                <w:szCs w:val="28"/>
              </w:rPr>
            </w:pPr>
            <w:r w:rsidRPr="00092BB5">
              <w:rPr>
                <w:sz w:val="28"/>
                <w:szCs w:val="28"/>
              </w:rPr>
              <w:t xml:space="preserve">Продуктивная </w:t>
            </w:r>
          </w:p>
        </w:tc>
        <w:tc>
          <w:tcPr>
            <w:tcW w:w="5693" w:type="dxa"/>
            <w:gridSpan w:val="2"/>
          </w:tcPr>
          <w:p w:rsidR="00092BB5" w:rsidRPr="00092BB5" w:rsidRDefault="00092BB5" w:rsidP="00092BB5">
            <w:pPr>
              <w:pStyle w:val="Default"/>
              <w:rPr>
                <w:sz w:val="28"/>
                <w:szCs w:val="28"/>
              </w:rPr>
            </w:pPr>
            <w:r w:rsidRPr="00092BB5">
              <w:rPr>
                <w:sz w:val="28"/>
                <w:szCs w:val="28"/>
              </w:rPr>
              <w:t xml:space="preserve">- Творческая мастерская </w:t>
            </w:r>
          </w:p>
          <w:p w:rsidR="00092BB5" w:rsidRPr="00092BB5" w:rsidRDefault="00092BB5" w:rsidP="00092BB5">
            <w:pPr>
              <w:pStyle w:val="Default"/>
              <w:rPr>
                <w:sz w:val="28"/>
                <w:szCs w:val="28"/>
              </w:rPr>
            </w:pPr>
            <w:r w:rsidRPr="00092BB5">
              <w:rPr>
                <w:sz w:val="28"/>
                <w:szCs w:val="28"/>
              </w:rPr>
              <w:t xml:space="preserve">- Реализация проектов </w:t>
            </w:r>
          </w:p>
        </w:tc>
      </w:tr>
      <w:tr w:rsidR="00092BB5" w:rsidRPr="00092BB5" w:rsidTr="00531A80">
        <w:trPr>
          <w:trHeight w:val="933"/>
        </w:trPr>
        <w:tc>
          <w:tcPr>
            <w:tcW w:w="4054" w:type="dxa"/>
          </w:tcPr>
          <w:p w:rsidR="00092BB5" w:rsidRPr="00092BB5" w:rsidRDefault="00092BB5" w:rsidP="00092BB5">
            <w:pPr>
              <w:pStyle w:val="Default"/>
              <w:rPr>
                <w:sz w:val="28"/>
                <w:szCs w:val="28"/>
              </w:rPr>
            </w:pPr>
            <w:r w:rsidRPr="00092BB5">
              <w:rPr>
                <w:sz w:val="28"/>
                <w:szCs w:val="28"/>
              </w:rPr>
              <w:t xml:space="preserve">Коммуникативная </w:t>
            </w:r>
          </w:p>
        </w:tc>
        <w:tc>
          <w:tcPr>
            <w:tcW w:w="5693" w:type="dxa"/>
            <w:gridSpan w:val="2"/>
          </w:tcPr>
          <w:p w:rsidR="00092BB5" w:rsidRPr="00092BB5" w:rsidRDefault="00092BB5" w:rsidP="00092BB5">
            <w:pPr>
              <w:pStyle w:val="Default"/>
              <w:rPr>
                <w:sz w:val="28"/>
                <w:szCs w:val="28"/>
              </w:rPr>
            </w:pPr>
            <w:r w:rsidRPr="00092BB5">
              <w:rPr>
                <w:sz w:val="28"/>
                <w:szCs w:val="28"/>
              </w:rPr>
              <w:t xml:space="preserve">- Беседа </w:t>
            </w:r>
          </w:p>
          <w:p w:rsidR="00092BB5" w:rsidRPr="00092BB5" w:rsidRDefault="00092BB5" w:rsidP="00092BB5">
            <w:pPr>
              <w:pStyle w:val="Default"/>
              <w:rPr>
                <w:sz w:val="28"/>
                <w:szCs w:val="28"/>
              </w:rPr>
            </w:pPr>
            <w:r w:rsidRPr="00092BB5">
              <w:rPr>
                <w:sz w:val="28"/>
                <w:szCs w:val="28"/>
              </w:rPr>
              <w:t xml:space="preserve">- Ситуативный разговор </w:t>
            </w:r>
          </w:p>
          <w:p w:rsidR="00092BB5" w:rsidRPr="00092BB5" w:rsidRDefault="00092BB5" w:rsidP="00092BB5">
            <w:pPr>
              <w:pStyle w:val="Default"/>
              <w:rPr>
                <w:sz w:val="28"/>
                <w:szCs w:val="28"/>
              </w:rPr>
            </w:pPr>
            <w:r w:rsidRPr="00092BB5">
              <w:rPr>
                <w:sz w:val="28"/>
                <w:szCs w:val="28"/>
              </w:rPr>
              <w:t xml:space="preserve">- Речевая ситуация </w:t>
            </w:r>
          </w:p>
          <w:p w:rsidR="00092BB5" w:rsidRPr="00092BB5" w:rsidRDefault="00092BB5" w:rsidP="00092BB5">
            <w:pPr>
              <w:pStyle w:val="Default"/>
              <w:rPr>
                <w:sz w:val="28"/>
                <w:szCs w:val="28"/>
              </w:rPr>
            </w:pPr>
            <w:r w:rsidRPr="00092BB5">
              <w:rPr>
                <w:sz w:val="28"/>
                <w:szCs w:val="28"/>
              </w:rPr>
              <w:t xml:space="preserve">- Составление и отгадывание загадок </w:t>
            </w:r>
          </w:p>
          <w:p w:rsidR="00092BB5" w:rsidRPr="00092BB5" w:rsidRDefault="00092BB5" w:rsidP="00092BB5">
            <w:pPr>
              <w:pStyle w:val="Default"/>
              <w:rPr>
                <w:sz w:val="28"/>
                <w:szCs w:val="28"/>
              </w:rPr>
            </w:pPr>
            <w:r w:rsidRPr="00092BB5">
              <w:rPr>
                <w:sz w:val="28"/>
                <w:szCs w:val="28"/>
              </w:rPr>
              <w:t xml:space="preserve">- Сюжетные игры </w:t>
            </w:r>
          </w:p>
          <w:p w:rsidR="00092BB5" w:rsidRPr="00092BB5" w:rsidRDefault="00092BB5" w:rsidP="00092BB5">
            <w:pPr>
              <w:pStyle w:val="Default"/>
              <w:rPr>
                <w:sz w:val="28"/>
                <w:szCs w:val="28"/>
              </w:rPr>
            </w:pPr>
            <w:r w:rsidRPr="00092BB5">
              <w:rPr>
                <w:sz w:val="28"/>
                <w:szCs w:val="28"/>
              </w:rPr>
              <w:t xml:space="preserve">- Игры с правилами </w:t>
            </w:r>
          </w:p>
        </w:tc>
      </w:tr>
      <w:tr w:rsidR="00092BB5" w:rsidRPr="00092BB5" w:rsidTr="00531A80">
        <w:trPr>
          <w:trHeight w:val="933"/>
        </w:trPr>
        <w:tc>
          <w:tcPr>
            <w:tcW w:w="4054" w:type="dxa"/>
            <w:tcBorders>
              <w:left w:val="nil"/>
            </w:tcBorders>
          </w:tcPr>
          <w:p w:rsidR="00092BB5" w:rsidRPr="00092BB5" w:rsidRDefault="00092BB5" w:rsidP="00092BB5">
            <w:pPr>
              <w:pStyle w:val="Default"/>
              <w:rPr>
                <w:sz w:val="28"/>
                <w:szCs w:val="28"/>
              </w:rPr>
            </w:pPr>
            <w:r w:rsidRPr="00092BB5">
              <w:rPr>
                <w:sz w:val="28"/>
                <w:szCs w:val="28"/>
              </w:rPr>
              <w:t xml:space="preserve">Трудовая </w:t>
            </w:r>
          </w:p>
        </w:tc>
        <w:tc>
          <w:tcPr>
            <w:tcW w:w="5693" w:type="dxa"/>
            <w:gridSpan w:val="2"/>
            <w:tcBorders>
              <w:right w:val="nil"/>
            </w:tcBorders>
          </w:tcPr>
          <w:p w:rsidR="00092BB5" w:rsidRPr="00092BB5" w:rsidRDefault="00092BB5" w:rsidP="00092BB5">
            <w:pPr>
              <w:pStyle w:val="Default"/>
              <w:rPr>
                <w:sz w:val="28"/>
                <w:szCs w:val="28"/>
              </w:rPr>
            </w:pPr>
            <w:r w:rsidRPr="00092BB5">
              <w:rPr>
                <w:sz w:val="28"/>
                <w:szCs w:val="28"/>
              </w:rPr>
              <w:t xml:space="preserve">- Совместные действия </w:t>
            </w:r>
          </w:p>
          <w:p w:rsidR="00092BB5" w:rsidRPr="00092BB5" w:rsidRDefault="00092BB5" w:rsidP="00092BB5">
            <w:pPr>
              <w:pStyle w:val="Default"/>
              <w:rPr>
                <w:sz w:val="28"/>
                <w:szCs w:val="28"/>
              </w:rPr>
            </w:pPr>
            <w:r w:rsidRPr="00092BB5">
              <w:rPr>
                <w:sz w:val="28"/>
                <w:szCs w:val="28"/>
              </w:rPr>
              <w:t xml:space="preserve">- Дежурство </w:t>
            </w:r>
          </w:p>
          <w:p w:rsidR="00092BB5" w:rsidRPr="00092BB5" w:rsidRDefault="00092BB5" w:rsidP="00092BB5">
            <w:pPr>
              <w:pStyle w:val="Default"/>
              <w:rPr>
                <w:sz w:val="28"/>
                <w:szCs w:val="28"/>
              </w:rPr>
            </w:pPr>
            <w:r w:rsidRPr="00092BB5">
              <w:rPr>
                <w:sz w:val="28"/>
                <w:szCs w:val="28"/>
              </w:rPr>
              <w:t xml:space="preserve">- Поручения </w:t>
            </w:r>
          </w:p>
          <w:p w:rsidR="00092BB5" w:rsidRPr="00092BB5" w:rsidRDefault="00092BB5" w:rsidP="00092BB5">
            <w:pPr>
              <w:pStyle w:val="Default"/>
              <w:rPr>
                <w:sz w:val="28"/>
                <w:szCs w:val="28"/>
              </w:rPr>
            </w:pPr>
            <w:r w:rsidRPr="00092BB5">
              <w:rPr>
                <w:sz w:val="28"/>
                <w:szCs w:val="28"/>
              </w:rPr>
              <w:t xml:space="preserve">- Задания </w:t>
            </w:r>
          </w:p>
          <w:p w:rsidR="00092BB5" w:rsidRPr="00092BB5" w:rsidRDefault="00092BB5" w:rsidP="00092BB5">
            <w:pPr>
              <w:pStyle w:val="Default"/>
              <w:rPr>
                <w:sz w:val="28"/>
                <w:szCs w:val="28"/>
              </w:rPr>
            </w:pPr>
            <w:r w:rsidRPr="00092BB5">
              <w:rPr>
                <w:sz w:val="28"/>
                <w:szCs w:val="28"/>
              </w:rPr>
              <w:t xml:space="preserve">- Реализация проекта </w:t>
            </w:r>
          </w:p>
        </w:tc>
      </w:tr>
      <w:tr w:rsidR="00092BB5" w:rsidRPr="00092BB5" w:rsidTr="00531A80">
        <w:trPr>
          <w:trHeight w:val="933"/>
        </w:trPr>
        <w:tc>
          <w:tcPr>
            <w:tcW w:w="4054" w:type="dxa"/>
            <w:tcBorders>
              <w:left w:val="nil"/>
            </w:tcBorders>
          </w:tcPr>
          <w:p w:rsidR="00092BB5" w:rsidRPr="00092BB5" w:rsidRDefault="00092BB5" w:rsidP="00092BB5">
            <w:pPr>
              <w:pStyle w:val="Default"/>
              <w:rPr>
                <w:sz w:val="28"/>
                <w:szCs w:val="28"/>
              </w:rPr>
            </w:pPr>
            <w:r w:rsidRPr="00092BB5">
              <w:rPr>
                <w:sz w:val="28"/>
                <w:szCs w:val="28"/>
              </w:rPr>
              <w:t xml:space="preserve">Познавательно-исследовательская </w:t>
            </w:r>
          </w:p>
        </w:tc>
        <w:tc>
          <w:tcPr>
            <w:tcW w:w="5693" w:type="dxa"/>
            <w:gridSpan w:val="2"/>
            <w:tcBorders>
              <w:right w:val="nil"/>
            </w:tcBorders>
          </w:tcPr>
          <w:p w:rsidR="00092BB5" w:rsidRPr="00092BB5" w:rsidRDefault="00092BB5" w:rsidP="00092BB5">
            <w:pPr>
              <w:pStyle w:val="Default"/>
              <w:rPr>
                <w:sz w:val="28"/>
                <w:szCs w:val="28"/>
              </w:rPr>
            </w:pPr>
            <w:r w:rsidRPr="00092BB5">
              <w:rPr>
                <w:sz w:val="28"/>
                <w:szCs w:val="28"/>
              </w:rPr>
              <w:t xml:space="preserve">- Наблюдение </w:t>
            </w:r>
          </w:p>
          <w:p w:rsidR="00092BB5" w:rsidRPr="00092BB5" w:rsidRDefault="00092BB5" w:rsidP="00092BB5">
            <w:pPr>
              <w:pStyle w:val="Default"/>
              <w:rPr>
                <w:sz w:val="28"/>
                <w:szCs w:val="28"/>
              </w:rPr>
            </w:pPr>
            <w:r w:rsidRPr="00092BB5">
              <w:rPr>
                <w:sz w:val="28"/>
                <w:szCs w:val="28"/>
              </w:rPr>
              <w:t xml:space="preserve">- Экскурсия </w:t>
            </w:r>
          </w:p>
          <w:p w:rsidR="00092BB5" w:rsidRPr="00092BB5" w:rsidRDefault="00092BB5" w:rsidP="00092BB5">
            <w:pPr>
              <w:pStyle w:val="Default"/>
              <w:rPr>
                <w:sz w:val="28"/>
                <w:szCs w:val="28"/>
              </w:rPr>
            </w:pPr>
            <w:r w:rsidRPr="00092BB5">
              <w:rPr>
                <w:sz w:val="28"/>
                <w:szCs w:val="28"/>
              </w:rPr>
              <w:t xml:space="preserve">- Решение проблемных ситуаций </w:t>
            </w:r>
          </w:p>
          <w:p w:rsidR="00092BB5" w:rsidRPr="00092BB5" w:rsidRDefault="00092BB5" w:rsidP="00092BB5">
            <w:pPr>
              <w:pStyle w:val="Default"/>
              <w:rPr>
                <w:sz w:val="28"/>
                <w:szCs w:val="28"/>
              </w:rPr>
            </w:pPr>
            <w:r w:rsidRPr="00092BB5">
              <w:rPr>
                <w:sz w:val="28"/>
                <w:szCs w:val="28"/>
              </w:rPr>
              <w:t xml:space="preserve">- Экспериментирование </w:t>
            </w:r>
          </w:p>
          <w:p w:rsidR="00092BB5" w:rsidRPr="00092BB5" w:rsidRDefault="00092BB5" w:rsidP="00092BB5">
            <w:pPr>
              <w:pStyle w:val="Default"/>
              <w:rPr>
                <w:sz w:val="28"/>
                <w:szCs w:val="28"/>
              </w:rPr>
            </w:pPr>
            <w:r w:rsidRPr="00092BB5">
              <w:rPr>
                <w:sz w:val="28"/>
                <w:szCs w:val="28"/>
              </w:rPr>
              <w:t xml:space="preserve">- Коллекционирование </w:t>
            </w:r>
          </w:p>
          <w:p w:rsidR="00092BB5" w:rsidRPr="00092BB5" w:rsidRDefault="00092BB5" w:rsidP="00092BB5">
            <w:pPr>
              <w:pStyle w:val="Default"/>
              <w:rPr>
                <w:sz w:val="28"/>
                <w:szCs w:val="28"/>
              </w:rPr>
            </w:pPr>
            <w:r w:rsidRPr="00092BB5">
              <w:rPr>
                <w:sz w:val="28"/>
                <w:szCs w:val="28"/>
              </w:rPr>
              <w:t xml:space="preserve">- Моделирование </w:t>
            </w:r>
          </w:p>
          <w:p w:rsidR="00092BB5" w:rsidRPr="00092BB5" w:rsidRDefault="00092BB5" w:rsidP="00092BB5">
            <w:pPr>
              <w:pStyle w:val="Default"/>
              <w:rPr>
                <w:sz w:val="28"/>
                <w:szCs w:val="28"/>
              </w:rPr>
            </w:pPr>
            <w:r w:rsidRPr="00092BB5">
              <w:rPr>
                <w:sz w:val="28"/>
                <w:szCs w:val="28"/>
              </w:rPr>
              <w:t xml:space="preserve">- Реализация проекта </w:t>
            </w:r>
          </w:p>
          <w:p w:rsidR="00092BB5" w:rsidRPr="00092BB5" w:rsidRDefault="00092BB5" w:rsidP="00092BB5">
            <w:pPr>
              <w:pStyle w:val="Default"/>
              <w:rPr>
                <w:sz w:val="28"/>
                <w:szCs w:val="28"/>
              </w:rPr>
            </w:pPr>
            <w:r w:rsidRPr="00092BB5">
              <w:rPr>
                <w:sz w:val="28"/>
                <w:szCs w:val="28"/>
              </w:rPr>
              <w:t xml:space="preserve">- Игры с правилами </w:t>
            </w:r>
          </w:p>
        </w:tc>
      </w:tr>
      <w:tr w:rsidR="00092BB5" w:rsidRPr="00092BB5" w:rsidTr="00531A80">
        <w:trPr>
          <w:trHeight w:val="933"/>
        </w:trPr>
        <w:tc>
          <w:tcPr>
            <w:tcW w:w="4054" w:type="dxa"/>
            <w:tcBorders>
              <w:left w:val="nil"/>
            </w:tcBorders>
          </w:tcPr>
          <w:p w:rsidR="00092BB5" w:rsidRPr="00092BB5" w:rsidRDefault="00092BB5" w:rsidP="00092BB5">
            <w:pPr>
              <w:pStyle w:val="Default"/>
              <w:rPr>
                <w:sz w:val="28"/>
                <w:szCs w:val="28"/>
              </w:rPr>
            </w:pPr>
            <w:r w:rsidRPr="00092BB5">
              <w:rPr>
                <w:sz w:val="28"/>
                <w:szCs w:val="28"/>
              </w:rPr>
              <w:t xml:space="preserve">Музыкально-художественная </w:t>
            </w:r>
          </w:p>
        </w:tc>
        <w:tc>
          <w:tcPr>
            <w:tcW w:w="5693" w:type="dxa"/>
            <w:gridSpan w:val="2"/>
            <w:tcBorders>
              <w:right w:val="nil"/>
            </w:tcBorders>
          </w:tcPr>
          <w:p w:rsidR="00092BB5" w:rsidRPr="00092BB5" w:rsidRDefault="00092BB5" w:rsidP="00092BB5">
            <w:pPr>
              <w:pStyle w:val="Default"/>
              <w:rPr>
                <w:sz w:val="28"/>
                <w:szCs w:val="28"/>
              </w:rPr>
            </w:pPr>
            <w:r w:rsidRPr="00092BB5">
              <w:rPr>
                <w:sz w:val="28"/>
                <w:szCs w:val="28"/>
              </w:rPr>
              <w:t xml:space="preserve">- Слушание </w:t>
            </w:r>
          </w:p>
          <w:p w:rsidR="00092BB5" w:rsidRPr="00092BB5" w:rsidRDefault="00092BB5" w:rsidP="00092BB5">
            <w:pPr>
              <w:pStyle w:val="Default"/>
              <w:rPr>
                <w:sz w:val="28"/>
                <w:szCs w:val="28"/>
              </w:rPr>
            </w:pPr>
            <w:r w:rsidRPr="00092BB5">
              <w:rPr>
                <w:sz w:val="28"/>
                <w:szCs w:val="28"/>
              </w:rPr>
              <w:t xml:space="preserve">- Исполнение </w:t>
            </w:r>
          </w:p>
          <w:p w:rsidR="00092BB5" w:rsidRPr="00092BB5" w:rsidRDefault="00092BB5" w:rsidP="00092BB5">
            <w:pPr>
              <w:pStyle w:val="Default"/>
              <w:rPr>
                <w:sz w:val="28"/>
                <w:szCs w:val="28"/>
              </w:rPr>
            </w:pPr>
            <w:r w:rsidRPr="00092BB5">
              <w:rPr>
                <w:sz w:val="28"/>
                <w:szCs w:val="28"/>
              </w:rPr>
              <w:t xml:space="preserve">- Импровизация </w:t>
            </w:r>
          </w:p>
          <w:p w:rsidR="00092BB5" w:rsidRPr="00092BB5" w:rsidRDefault="00092BB5" w:rsidP="00092BB5">
            <w:pPr>
              <w:pStyle w:val="Default"/>
              <w:rPr>
                <w:sz w:val="28"/>
                <w:szCs w:val="28"/>
              </w:rPr>
            </w:pPr>
            <w:r w:rsidRPr="00092BB5">
              <w:rPr>
                <w:sz w:val="28"/>
                <w:szCs w:val="28"/>
              </w:rPr>
              <w:t xml:space="preserve">- Экспериментирование </w:t>
            </w:r>
          </w:p>
          <w:p w:rsidR="00092BB5" w:rsidRPr="00092BB5" w:rsidRDefault="00092BB5" w:rsidP="00092BB5">
            <w:pPr>
              <w:pStyle w:val="Default"/>
              <w:rPr>
                <w:sz w:val="28"/>
                <w:szCs w:val="28"/>
              </w:rPr>
            </w:pPr>
            <w:r w:rsidRPr="00092BB5">
              <w:rPr>
                <w:sz w:val="28"/>
                <w:szCs w:val="28"/>
              </w:rPr>
              <w:lastRenderedPageBreak/>
              <w:t>- Подвижные игры (с музык</w:t>
            </w:r>
            <w:proofErr w:type="gramStart"/>
            <w:r w:rsidRPr="00092BB5">
              <w:rPr>
                <w:sz w:val="28"/>
                <w:szCs w:val="28"/>
              </w:rPr>
              <w:t>.</w:t>
            </w:r>
            <w:proofErr w:type="gramEnd"/>
            <w:r w:rsidRPr="00092BB5">
              <w:rPr>
                <w:sz w:val="28"/>
                <w:szCs w:val="28"/>
              </w:rPr>
              <w:t xml:space="preserve"> </w:t>
            </w:r>
            <w:proofErr w:type="gramStart"/>
            <w:r w:rsidRPr="00092BB5">
              <w:rPr>
                <w:sz w:val="28"/>
                <w:szCs w:val="28"/>
              </w:rPr>
              <w:t>с</w:t>
            </w:r>
            <w:proofErr w:type="gramEnd"/>
            <w:r w:rsidRPr="00092BB5">
              <w:rPr>
                <w:sz w:val="28"/>
                <w:szCs w:val="28"/>
              </w:rPr>
              <w:t xml:space="preserve">опровождением) </w:t>
            </w:r>
          </w:p>
          <w:p w:rsidR="00092BB5" w:rsidRPr="00092BB5" w:rsidRDefault="00092BB5" w:rsidP="00092BB5">
            <w:pPr>
              <w:pStyle w:val="Default"/>
              <w:rPr>
                <w:sz w:val="28"/>
                <w:szCs w:val="28"/>
              </w:rPr>
            </w:pPr>
            <w:r w:rsidRPr="00092BB5">
              <w:rPr>
                <w:sz w:val="28"/>
                <w:szCs w:val="28"/>
              </w:rPr>
              <w:t xml:space="preserve">- Музыкально-дидактические игры </w:t>
            </w:r>
          </w:p>
        </w:tc>
      </w:tr>
      <w:tr w:rsidR="00092BB5" w:rsidRPr="00092BB5" w:rsidTr="00531A80">
        <w:trPr>
          <w:trHeight w:val="933"/>
        </w:trPr>
        <w:tc>
          <w:tcPr>
            <w:tcW w:w="4054" w:type="dxa"/>
            <w:tcBorders>
              <w:left w:val="nil"/>
              <w:bottom w:val="nil"/>
            </w:tcBorders>
          </w:tcPr>
          <w:p w:rsidR="00092BB5" w:rsidRPr="00092BB5" w:rsidRDefault="00092BB5" w:rsidP="00092BB5">
            <w:pPr>
              <w:pStyle w:val="Default"/>
              <w:rPr>
                <w:sz w:val="28"/>
                <w:szCs w:val="28"/>
              </w:rPr>
            </w:pPr>
            <w:r w:rsidRPr="00092BB5">
              <w:rPr>
                <w:sz w:val="28"/>
                <w:szCs w:val="28"/>
              </w:rPr>
              <w:lastRenderedPageBreak/>
              <w:t xml:space="preserve">Чтение художественной литературы </w:t>
            </w:r>
          </w:p>
        </w:tc>
        <w:tc>
          <w:tcPr>
            <w:tcW w:w="5693" w:type="dxa"/>
            <w:gridSpan w:val="2"/>
            <w:tcBorders>
              <w:bottom w:val="nil"/>
              <w:right w:val="nil"/>
            </w:tcBorders>
          </w:tcPr>
          <w:p w:rsidR="00092BB5" w:rsidRPr="00092BB5" w:rsidRDefault="00092BB5" w:rsidP="00092BB5">
            <w:pPr>
              <w:pStyle w:val="Default"/>
              <w:rPr>
                <w:sz w:val="28"/>
                <w:szCs w:val="28"/>
              </w:rPr>
            </w:pPr>
            <w:r w:rsidRPr="00092BB5">
              <w:rPr>
                <w:sz w:val="28"/>
                <w:szCs w:val="28"/>
              </w:rPr>
              <w:t xml:space="preserve">- Чтение </w:t>
            </w:r>
          </w:p>
          <w:p w:rsidR="00092BB5" w:rsidRPr="00092BB5" w:rsidRDefault="00092BB5" w:rsidP="00092BB5">
            <w:pPr>
              <w:pStyle w:val="Default"/>
              <w:rPr>
                <w:sz w:val="28"/>
                <w:szCs w:val="28"/>
              </w:rPr>
            </w:pPr>
            <w:r w:rsidRPr="00092BB5">
              <w:rPr>
                <w:sz w:val="28"/>
                <w:szCs w:val="28"/>
              </w:rPr>
              <w:t xml:space="preserve">- Обсуждение </w:t>
            </w:r>
          </w:p>
          <w:p w:rsidR="00092BB5" w:rsidRDefault="00092BB5" w:rsidP="00092BB5">
            <w:pPr>
              <w:pStyle w:val="Default"/>
              <w:rPr>
                <w:sz w:val="28"/>
                <w:szCs w:val="28"/>
              </w:rPr>
            </w:pPr>
            <w:r w:rsidRPr="00092BB5">
              <w:rPr>
                <w:sz w:val="28"/>
                <w:szCs w:val="28"/>
              </w:rPr>
              <w:t xml:space="preserve">- Разучивание </w:t>
            </w:r>
          </w:p>
          <w:p w:rsidR="00DE6603" w:rsidRDefault="00DE6603" w:rsidP="00092BB5">
            <w:pPr>
              <w:pStyle w:val="Default"/>
              <w:rPr>
                <w:sz w:val="28"/>
                <w:szCs w:val="28"/>
              </w:rPr>
            </w:pPr>
          </w:p>
          <w:p w:rsidR="00DE6603" w:rsidRPr="00092BB5" w:rsidRDefault="00DE6603" w:rsidP="00092BB5">
            <w:pPr>
              <w:pStyle w:val="Default"/>
              <w:rPr>
                <w:sz w:val="28"/>
                <w:szCs w:val="28"/>
              </w:rPr>
            </w:pPr>
          </w:p>
        </w:tc>
      </w:tr>
    </w:tbl>
    <w:p w:rsidR="00092BB5" w:rsidRDefault="00DE6603" w:rsidP="00092BB5">
      <w:pPr>
        <w:pStyle w:val="2"/>
        <w:jc w:val="left"/>
        <w:rPr>
          <w:b/>
          <w:szCs w:val="28"/>
          <w:u w:val="single"/>
        </w:rPr>
      </w:pPr>
      <w:r w:rsidRPr="00DE6603">
        <w:rPr>
          <w:b/>
          <w:szCs w:val="28"/>
          <w:u w:val="single"/>
        </w:rPr>
        <w:t>5. Оценка образовательной деятельности.</w:t>
      </w:r>
    </w:p>
    <w:p w:rsidR="00550FEF" w:rsidRPr="00DE6603" w:rsidRDefault="00550FEF" w:rsidP="00092BB5">
      <w:pPr>
        <w:pStyle w:val="2"/>
        <w:jc w:val="left"/>
        <w:rPr>
          <w:b/>
          <w:szCs w:val="28"/>
          <w:u w:val="single"/>
        </w:rPr>
      </w:pPr>
    </w:p>
    <w:p w:rsidR="00550FEF" w:rsidRPr="00092BB5" w:rsidRDefault="00550FEF" w:rsidP="00550FEF">
      <w:pPr>
        <w:spacing w:after="0" w:line="240" w:lineRule="auto"/>
        <w:rPr>
          <w:rFonts w:ascii="Times New Roman" w:hAnsi="Times New Roman"/>
          <w:sz w:val="28"/>
          <w:szCs w:val="28"/>
        </w:rPr>
      </w:pPr>
      <w:r w:rsidRPr="00092BB5">
        <w:rPr>
          <w:rFonts w:ascii="Times New Roman" w:hAnsi="Times New Roman"/>
          <w:sz w:val="28"/>
          <w:szCs w:val="28"/>
        </w:rPr>
        <w:t xml:space="preserve">Анализ результатов показал, что у дошкольников сформированы ценностные основы отношения к действительности: к природе, к «рукотворному миру», к явлениям общественной жизни (отношение к другим людям) и к самому себе. Дети приобрели начальный опыт приобщения к общечеловеческим ценностям. Среди них познавательные ценности (экспериментирование с объектами неживой природы); ценности преобразования (стремление бережно относиться к природной среде, сохранять по мере своих сил ее богатство); ценности переживания (ребенок проникается ее красотой, чувствует свою общность с предметами и явлениями окружающего мира). По отношению к «рукотворному миру» у детей пробудилась потребность в новых знаниях, расширяется их собственный опыт за счет приобщения к тому, что известно другим. У них возникло стремление самим сделать то, что доступно другому и создавать нечто новое, оригинальное. Ведущими условиями возникновения этих ценностей является игра, общение с искусством. </w:t>
      </w:r>
    </w:p>
    <w:p w:rsidR="00550FEF" w:rsidRPr="00092BB5" w:rsidRDefault="00550FEF" w:rsidP="00550FEF">
      <w:pPr>
        <w:spacing w:after="0" w:line="240" w:lineRule="auto"/>
        <w:rPr>
          <w:rFonts w:ascii="Times New Roman" w:hAnsi="Times New Roman"/>
          <w:sz w:val="28"/>
          <w:szCs w:val="28"/>
        </w:rPr>
      </w:pPr>
      <w:r w:rsidRPr="00092BB5">
        <w:rPr>
          <w:rFonts w:ascii="Times New Roman" w:hAnsi="Times New Roman"/>
          <w:sz w:val="28"/>
          <w:szCs w:val="28"/>
        </w:rPr>
        <w:t xml:space="preserve">У детей сформирован интерес к событиям общественной жизни, отношение к другим людям; имеется  социальная ориентация на точку зрения другого, на его эмоциональное состояние, отношение к действию другого как к поступку. Они стремятся взаимодействовать с окружающими, брать под свою защиту младших и помогать им; передавать свои знания и опыт </w:t>
      </w:r>
      <w:proofErr w:type="gramStart"/>
      <w:r w:rsidRPr="00092BB5">
        <w:rPr>
          <w:rFonts w:ascii="Times New Roman" w:hAnsi="Times New Roman"/>
          <w:sz w:val="28"/>
          <w:szCs w:val="28"/>
        </w:rPr>
        <w:t>другому</w:t>
      </w:r>
      <w:proofErr w:type="gramEnd"/>
      <w:r w:rsidRPr="00092BB5">
        <w:rPr>
          <w:rFonts w:ascii="Times New Roman" w:hAnsi="Times New Roman"/>
          <w:sz w:val="28"/>
          <w:szCs w:val="28"/>
        </w:rPr>
        <w:t xml:space="preserve">. В то же время имеется  интерес к своей жизни (биография) и жизни </w:t>
      </w:r>
      <w:proofErr w:type="gramStart"/>
      <w:r w:rsidRPr="00092BB5">
        <w:rPr>
          <w:rFonts w:ascii="Times New Roman" w:hAnsi="Times New Roman"/>
          <w:sz w:val="28"/>
          <w:szCs w:val="28"/>
        </w:rPr>
        <w:t>близких</w:t>
      </w:r>
      <w:proofErr w:type="gramEnd"/>
      <w:r w:rsidRPr="00092BB5">
        <w:rPr>
          <w:rFonts w:ascii="Times New Roman" w:hAnsi="Times New Roman"/>
          <w:sz w:val="28"/>
          <w:szCs w:val="28"/>
        </w:rPr>
        <w:t xml:space="preserve">,  представления о Родине и о будущем. Результаты диагностики показали, что дети  создавали игровые образы, активно действовали, знакомились с окружающим, передавали свое отношение к </w:t>
      </w:r>
      <w:proofErr w:type="gramStart"/>
      <w:r w:rsidRPr="00092BB5">
        <w:rPr>
          <w:rFonts w:ascii="Times New Roman" w:hAnsi="Times New Roman"/>
          <w:sz w:val="28"/>
          <w:szCs w:val="28"/>
        </w:rPr>
        <w:t>изображаемому</w:t>
      </w:r>
      <w:proofErr w:type="gramEnd"/>
      <w:r w:rsidRPr="00092BB5">
        <w:rPr>
          <w:rFonts w:ascii="Times New Roman" w:hAnsi="Times New Roman"/>
          <w:sz w:val="28"/>
          <w:szCs w:val="28"/>
        </w:rPr>
        <w:t xml:space="preserve">, они научились относиться к предметам, использовать их в соответствии со значением и свойствами, преобразовывать предметные материалы в творческо-продуктивной деятельности. </w:t>
      </w:r>
    </w:p>
    <w:p w:rsidR="00550FEF" w:rsidRPr="00092BB5" w:rsidRDefault="00550FEF" w:rsidP="00550FEF">
      <w:pPr>
        <w:spacing w:after="0" w:line="240" w:lineRule="auto"/>
        <w:rPr>
          <w:rFonts w:ascii="Times New Roman" w:hAnsi="Times New Roman"/>
          <w:sz w:val="28"/>
          <w:szCs w:val="28"/>
        </w:rPr>
      </w:pPr>
      <w:r w:rsidRPr="00092BB5">
        <w:rPr>
          <w:rFonts w:ascii="Times New Roman" w:hAnsi="Times New Roman"/>
          <w:sz w:val="28"/>
          <w:szCs w:val="28"/>
        </w:rPr>
        <w:t xml:space="preserve">Одной из важных задач является сохранение и укрепление здоровья воспитанников. В учреждении созданы все необходимые условия для полноценного физического развития детей, которое достигается использованием здоровье сберегающих технологий при осуществлении воспитательного процесса. За последние три года увеличилось число дней функционирования, снизилась заболеваемость детей, особенно простудными заболеваниями. Дети активны, жизнерадостны. Они успешно и с удовольствием участвуют в спортивных соревнованиях и различных районных  мероприятиях, конкурсах. В детском саду дважды в год воспитателями проводится диагностика уровней освоения образовательной программы воспитанниками. Так же психологом диагностика уровня готовности детей </w:t>
      </w:r>
      <w:proofErr w:type="gramStart"/>
      <w:r w:rsidRPr="00092BB5">
        <w:rPr>
          <w:rFonts w:ascii="Times New Roman" w:hAnsi="Times New Roman"/>
          <w:sz w:val="28"/>
          <w:szCs w:val="28"/>
        </w:rPr>
        <w:t>у</w:t>
      </w:r>
      <w:proofErr w:type="gramEnd"/>
      <w:r w:rsidRPr="00092BB5">
        <w:rPr>
          <w:rFonts w:ascii="Times New Roman" w:hAnsi="Times New Roman"/>
          <w:sz w:val="28"/>
          <w:szCs w:val="28"/>
        </w:rPr>
        <w:t xml:space="preserve"> к школьному обучению. </w:t>
      </w:r>
    </w:p>
    <w:p w:rsidR="00550FEF" w:rsidRPr="00092BB5" w:rsidRDefault="00550FEF" w:rsidP="00550FEF">
      <w:pPr>
        <w:pStyle w:val="Default"/>
        <w:rPr>
          <w:b/>
          <w:sz w:val="28"/>
          <w:szCs w:val="28"/>
        </w:rPr>
      </w:pPr>
    </w:p>
    <w:p w:rsidR="00550FEF" w:rsidRPr="00092BB5" w:rsidRDefault="00550FEF" w:rsidP="00550FEF">
      <w:pPr>
        <w:pStyle w:val="Default"/>
        <w:rPr>
          <w:b/>
          <w:sz w:val="28"/>
          <w:szCs w:val="28"/>
        </w:rPr>
      </w:pPr>
      <w:r w:rsidRPr="00092BB5">
        <w:rPr>
          <w:b/>
          <w:sz w:val="28"/>
          <w:szCs w:val="28"/>
        </w:rPr>
        <w:t xml:space="preserve">Результаты подготовки детей к школьному обучению как показатель качества освоения образовательной программы: </w:t>
      </w:r>
    </w:p>
    <w:p w:rsidR="00550FEF" w:rsidRPr="00092BB5" w:rsidRDefault="00550FEF" w:rsidP="00550FEF">
      <w:pPr>
        <w:pStyle w:val="Defaul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2977"/>
        <w:gridCol w:w="3237"/>
      </w:tblGrid>
      <w:tr w:rsidR="00550FEF" w:rsidRPr="00092BB5" w:rsidTr="00531A80">
        <w:trPr>
          <w:trHeight w:val="640"/>
        </w:trPr>
        <w:tc>
          <w:tcPr>
            <w:tcW w:w="3794" w:type="dxa"/>
          </w:tcPr>
          <w:p w:rsidR="00550FEF" w:rsidRPr="00092BB5" w:rsidRDefault="00550FEF" w:rsidP="00531A80">
            <w:pPr>
              <w:spacing w:after="0" w:line="240" w:lineRule="auto"/>
              <w:rPr>
                <w:rFonts w:ascii="Times New Roman" w:hAnsi="Times New Roman"/>
                <w:sz w:val="28"/>
                <w:szCs w:val="28"/>
              </w:rPr>
            </w:pPr>
            <w:r w:rsidRPr="00092BB5">
              <w:rPr>
                <w:rFonts w:ascii="Times New Roman" w:hAnsi="Times New Roman"/>
                <w:sz w:val="28"/>
                <w:szCs w:val="28"/>
              </w:rPr>
              <w:t>Уровни готовности детей к школьному обучению в 2013-2014 уч. г.</w:t>
            </w:r>
            <w:proofErr w:type="gramStart"/>
            <w:r w:rsidRPr="00092BB5">
              <w:rPr>
                <w:rFonts w:ascii="Times New Roman" w:hAnsi="Times New Roman"/>
                <w:sz w:val="28"/>
                <w:szCs w:val="28"/>
              </w:rPr>
              <w:t>г</w:t>
            </w:r>
            <w:proofErr w:type="gramEnd"/>
            <w:r w:rsidRPr="00092BB5">
              <w:rPr>
                <w:rFonts w:ascii="Times New Roman" w:hAnsi="Times New Roman"/>
                <w:sz w:val="28"/>
                <w:szCs w:val="28"/>
              </w:rPr>
              <w:t>.</w:t>
            </w:r>
          </w:p>
        </w:tc>
        <w:tc>
          <w:tcPr>
            <w:tcW w:w="2977" w:type="dxa"/>
          </w:tcPr>
          <w:p w:rsidR="00550FEF" w:rsidRPr="00092BB5" w:rsidRDefault="00550FEF" w:rsidP="00550FEF">
            <w:pPr>
              <w:spacing w:after="0" w:line="240" w:lineRule="auto"/>
              <w:rPr>
                <w:rFonts w:ascii="Times New Roman" w:hAnsi="Times New Roman"/>
                <w:sz w:val="28"/>
                <w:szCs w:val="28"/>
              </w:rPr>
            </w:pPr>
            <w:r w:rsidRPr="00092BB5">
              <w:rPr>
                <w:rFonts w:ascii="Times New Roman" w:hAnsi="Times New Roman"/>
                <w:sz w:val="28"/>
                <w:szCs w:val="28"/>
              </w:rPr>
              <w:t xml:space="preserve">Итоги диагностики в </w:t>
            </w:r>
            <w:r>
              <w:rPr>
                <w:rFonts w:ascii="Times New Roman" w:hAnsi="Times New Roman"/>
                <w:sz w:val="28"/>
                <w:szCs w:val="28"/>
              </w:rPr>
              <w:t>сентябре</w:t>
            </w:r>
          </w:p>
        </w:tc>
        <w:tc>
          <w:tcPr>
            <w:tcW w:w="3237" w:type="dxa"/>
          </w:tcPr>
          <w:p w:rsidR="00550FEF" w:rsidRPr="00092BB5" w:rsidRDefault="00550FEF" w:rsidP="00550FEF">
            <w:pPr>
              <w:spacing w:after="0" w:line="240" w:lineRule="auto"/>
              <w:rPr>
                <w:rFonts w:ascii="Times New Roman" w:hAnsi="Times New Roman"/>
                <w:sz w:val="28"/>
                <w:szCs w:val="28"/>
              </w:rPr>
            </w:pPr>
            <w:r w:rsidRPr="00092BB5">
              <w:rPr>
                <w:rFonts w:ascii="Times New Roman" w:hAnsi="Times New Roman"/>
                <w:sz w:val="28"/>
                <w:szCs w:val="28"/>
              </w:rPr>
              <w:t xml:space="preserve">Итоги диагностики в </w:t>
            </w:r>
            <w:r>
              <w:rPr>
                <w:rFonts w:ascii="Times New Roman" w:hAnsi="Times New Roman"/>
                <w:sz w:val="28"/>
                <w:szCs w:val="28"/>
              </w:rPr>
              <w:t>мае</w:t>
            </w:r>
          </w:p>
        </w:tc>
      </w:tr>
      <w:tr w:rsidR="00550FEF" w:rsidRPr="00092BB5" w:rsidTr="00531A80">
        <w:trPr>
          <w:trHeight w:val="640"/>
        </w:trPr>
        <w:tc>
          <w:tcPr>
            <w:tcW w:w="3794" w:type="dxa"/>
          </w:tcPr>
          <w:p w:rsidR="00550FEF" w:rsidRPr="00092BB5" w:rsidRDefault="00550FEF" w:rsidP="00531A80">
            <w:pPr>
              <w:spacing w:after="0" w:line="240" w:lineRule="auto"/>
              <w:rPr>
                <w:rFonts w:ascii="Times New Roman" w:hAnsi="Times New Roman"/>
                <w:sz w:val="28"/>
                <w:szCs w:val="28"/>
              </w:rPr>
            </w:pPr>
            <w:r w:rsidRPr="00092BB5">
              <w:rPr>
                <w:rFonts w:ascii="Times New Roman" w:hAnsi="Times New Roman"/>
                <w:sz w:val="28"/>
                <w:szCs w:val="28"/>
              </w:rPr>
              <w:t>Высокий уровень</w:t>
            </w:r>
          </w:p>
        </w:tc>
        <w:tc>
          <w:tcPr>
            <w:tcW w:w="2977" w:type="dxa"/>
          </w:tcPr>
          <w:p w:rsidR="00550FEF" w:rsidRPr="00092BB5" w:rsidRDefault="00550FEF" w:rsidP="00531A80">
            <w:pPr>
              <w:spacing w:after="0" w:line="240" w:lineRule="auto"/>
              <w:rPr>
                <w:rFonts w:ascii="Times New Roman" w:hAnsi="Times New Roman"/>
                <w:sz w:val="28"/>
                <w:szCs w:val="28"/>
              </w:rPr>
            </w:pPr>
            <w:r w:rsidRPr="00092BB5">
              <w:rPr>
                <w:rFonts w:ascii="Times New Roman" w:hAnsi="Times New Roman"/>
                <w:sz w:val="28"/>
                <w:szCs w:val="28"/>
              </w:rPr>
              <w:t>27%</w:t>
            </w:r>
          </w:p>
        </w:tc>
        <w:tc>
          <w:tcPr>
            <w:tcW w:w="3237" w:type="dxa"/>
          </w:tcPr>
          <w:p w:rsidR="00550FEF" w:rsidRPr="00092BB5" w:rsidRDefault="00550FEF" w:rsidP="00531A80">
            <w:pPr>
              <w:spacing w:after="0" w:line="240" w:lineRule="auto"/>
              <w:rPr>
                <w:rFonts w:ascii="Times New Roman" w:hAnsi="Times New Roman"/>
                <w:sz w:val="28"/>
                <w:szCs w:val="28"/>
              </w:rPr>
            </w:pPr>
            <w:r>
              <w:rPr>
                <w:rFonts w:ascii="Times New Roman" w:hAnsi="Times New Roman"/>
                <w:sz w:val="28"/>
                <w:szCs w:val="28"/>
              </w:rPr>
              <w:t>35%</w:t>
            </w:r>
          </w:p>
        </w:tc>
      </w:tr>
      <w:tr w:rsidR="00550FEF" w:rsidRPr="00092BB5" w:rsidTr="00531A80">
        <w:trPr>
          <w:trHeight w:val="640"/>
        </w:trPr>
        <w:tc>
          <w:tcPr>
            <w:tcW w:w="3794" w:type="dxa"/>
          </w:tcPr>
          <w:p w:rsidR="00550FEF" w:rsidRPr="00092BB5" w:rsidRDefault="00550FEF" w:rsidP="00531A80">
            <w:pPr>
              <w:spacing w:after="0" w:line="240" w:lineRule="auto"/>
              <w:rPr>
                <w:rFonts w:ascii="Times New Roman" w:hAnsi="Times New Roman"/>
                <w:sz w:val="28"/>
                <w:szCs w:val="28"/>
              </w:rPr>
            </w:pPr>
            <w:r w:rsidRPr="00092BB5">
              <w:rPr>
                <w:rFonts w:ascii="Times New Roman" w:hAnsi="Times New Roman"/>
                <w:sz w:val="28"/>
                <w:szCs w:val="28"/>
              </w:rPr>
              <w:t>Средний уровень</w:t>
            </w:r>
          </w:p>
        </w:tc>
        <w:tc>
          <w:tcPr>
            <w:tcW w:w="2977" w:type="dxa"/>
          </w:tcPr>
          <w:p w:rsidR="00550FEF" w:rsidRPr="00092BB5" w:rsidRDefault="00550FEF" w:rsidP="00531A80">
            <w:pPr>
              <w:spacing w:after="0" w:line="240" w:lineRule="auto"/>
              <w:rPr>
                <w:rFonts w:ascii="Times New Roman" w:hAnsi="Times New Roman"/>
                <w:sz w:val="28"/>
                <w:szCs w:val="28"/>
              </w:rPr>
            </w:pPr>
            <w:r w:rsidRPr="00092BB5">
              <w:rPr>
                <w:rFonts w:ascii="Times New Roman" w:hAnsi="Times New Roman"/>
                <w:sz w:val="28"/>
                <w:szCs w:val="28"/>
              </w:rPr>
              <w:t>73%</w:t>
            </w:r>
          </w:p>
        </w:tc>
        <w:tc>
          <w:tcPr>
            <w:tcW w:w="3237" w:type="dxa"/>
          </w:tcPr>
          <w:p w:rsidR="00550FEF" w:rsidRPr="00092BB5" w:rsidRDefault="00550FEF" w:rsidP="00531A80">
            <w:pPr>
              <w:spacing w:after="0" w:line="240" w:lineRule="auto"/>
              <w:rPr>
                <w:rFonts w:ascii="Times New Roman" w:hAnsi="Times New Roman"/>
                <w:sz w:val="28"/>
                <w:szCs w:val="28"/>
              </w:rPr>
            </w:pPr>
            <w:r>
              <w:rPr>
                <w:rFonts w:ascii="Times New Roman" w:hAnsi="Times New Roman"/>
                <w:sz w:val="28"/>
                <w:szCs w:val="28"/>
              </w:rPr>
              <w:t>65%</w:t>
            </w:r>
          </w:p>
        </w:tc>
      </w:tr>
      <w:tr w:rsidR="00550FEF" w:rsidRPr="00092BB5" w:rsidTr="00531A80">
        <w:trPr>
          <w:trHeight w:val="640"/>
        </w:trPr>
        <w:tc>
          <w:tcPr>
            <w:tcW w:w="3794" w:type="dxa"/>
          </w:tcPr>
          <w:p w:rsidR="00550FEF" w:rsidRPr="00092BB5" w:rsidRDefault="00550FEF" w:rsidP="00531A80">
            <w:pPr>
              <w:spacing w:after="0" w:line="240" w:lineRule="auto"/>
              <w:rPr>
                <w:rFonts w:ascii="Times New Roman" w:hAnsi="Times New Roman"/>
                <w:sz w:val="28"/>
                <w:szCs w:val="28"/>
              </w:rPr>
            </w:pPr>
            <w:r w:rsidRPr="00092BB5">
              <w:rPr>
                <w:rFonts w:ascii="Times New Roman" w:hAnsi="Times New Roman"/>
                <w:sz w:val="28"/>
                <w:szCs w:val="28"/>
              </w:rPr>
              <w:t>Низкий уровень</w:t>
            </w:r>
          </w:p>
        </w:tc>
        <w:tc>
          <w:tcPr>
            <w:tcW w:w="2977" w:type="dxa"/>
          </w:tcPr>
          <w:p w:rsidR="00550FEF" w:rsidRPr="00092BB5" w:rsidRDefault="00550FEF" w:rsidP="00531A80">
            <w:pPr>
              <w:spacing w:after="0" w:line="240" w:lineRule="auto"/>
              <w:rPr>
                <w:rFonts w:ascii="Times New Roman" w:hAnsi="Times New Roman"/>
                <w:sz w:val="28"/>
                <w:szCs w:val="28"/>
              </w:rPr>
            </w:pPr>
            <w:r w:rsidRPr="00092BB5">
              <w:rPr>
                <w:rFonts w:ascii="Times New Roman" w:hAnsi="Times New Roman"/>
                <w:sz w:val="28"/>
                <w:szCs w:val="28"/>
              </w:rPr>
              <w:t>-</w:t>
            </w:r>
          </w:p>
        </w:tc>
        <w:tc>
          <w:tcPr>
            <w:tcW w:w="3237" w:type="dxa"/>
          </w:tcPr>
          <w:p w:rsidR="00550FEF" w:rsidRPr="00092BB5" w:rsidRDefault="00550FEF" w:rsidP="00531A80">
            <w:pPr>
              <w:spacing w:after="0" w:line="240" w:lineRule="auto"/>
              <w:rPr>
                <w:rFonts w:ascii="Times New Roman" w:hAnsi="Times New Roman"/>
                <w:sz w:val="28"/>
                <w:szCs w:val="28"/>
              </w:rPr>
            </w:pPr>
            <w:r w:rsidRPr="00092BB5">
              <w:rPr>
                <w:rFonts w:ascii="Times New Roman" w:hAnsi="Times New Roman"/>
                <w:sz w:val="28"/>
                <w:szCs w:val="28"/>
              </w:rPr>
              <w:t>-</w:t>
            </w:r>
          </w:p>
        </w:tc>
      </w:tr>
    </w:tbl>
    <w:p w:rsidR="00550FEF" w:rsidRPr="00092BB5" w:rsidRDefault="00550FEF" w:rsidP="00550FEF">
      <w:pPr>
        <w:spacing w:after="0" w:line="240" w:lineRule="auto"/>
        <w:rPr>
          <w:rFonts w:ascii="Times New Roman" w:hAnsi="Times New Roman"/>
          <w:b/>
          <w:sz w:val="28"/>
          <w:szCs w:val="28"/>
        </w:rPr>
      </w:pPr>
    </w:p>
    <w:p w:rsidR="00092BB5" w:rsidRPr="00092BB5" w:rsidRDefault="00092BB5" w:rsidP="00092BB5">
      <w:pPr>
        <w:pStyle w:val="2"/>
        <w:jc w:val="left"/>
        <w:rPr>
          <w:szCs w:val="28"/>
        </w:rPr>
      </w:pPr>
    </w:p>
    <w:p w:rsidR="00DE6603" w:rsidRPr="00550FEF" w:rsidRDefault="00DE6603" w:rsidP="00DE6603">
      <w:pPr>
        <w:spacing w:after="0" w:line="240" w:lineRule="auto"/>
        <w:rPr>
          <w:rFonts w:ascii="Times New Roman" w:hAnsi="Times New Roman"/>
          <w:sz w:val="28"/>
          <w:szCs w:val="28"/>
        </w:rPr>
      </w:pPr>
      <w:r w:rsidRPr="00550FEF">
        <w:rPr>
          <w:rFonts w:ascii="Times New Roman" w:hAnsi="Times New Roman"/>
          <w:sz w:val="28"/>
          <w:szCs w:val="28"/>
        </w:rPr>
        <w:t>Позитивное отношение родителей (законных представителей) к нашему образовательному  учреждению</w:t>
      </w:r>
      <w:r w:rsidR="00550FEF">
        <w:rPr>
          <w:rFonts w:ascii="Times New Roman" w:hAnsi="Times New Roman"/>
          <w:sz w:val="28"/>
          <w:szCs w:val="28"/>
        </w:rPr>
        <w:t xml:space="preserve"> так же является одним из показателей успешности </w:t>
      </w:r>
      <w:proofErr w:type="gramStart"/>
      <w:r w:rsidR="00550FEF">
        <w:rPr>
          <w:rFonts w:ascii="Times New Roman" w:hAnsi="Times New Roman"/>
          <w:sz w:val="28"/>
          <w:szCs w:val="28"/>
        </w:rPr>
        <w:t>нашего</w:t>
      </w:r>
      <w:proofErr w:type="gramEnd"/>
      <w:r w:rsidR="00550FEF">
        <w:rPr>
          <w:rFonts w:ascii="Times New Roman" w:hAnsi="Times New Roman"/>
          <w:sz w:val="28"/>
          <w:szCs w:val="28"/>
        </w:rPr>
        <w:t xml:space="preserve"> ДОУ</w:t>
      </w:r>
      <w:r w:rsidRPr="00550FEF">
        <w:rPr>
          <w:rFonts w:ascii="Times New Roman" w:hAnsi="Times New Roman"/>
          <w:sz w:val="28"/>
          <w:szCs w:val="28"/>
        </w:rPr>
        <w:t>.</w:t>
      </w:r>
    </w:p>
    <w:p w:rsidR="00DE6603" w:rsidRPr="00092BB5" w:rsidRDefault="00DE6603" w:rsidP="00DE6603">
      <w:pPr>
        <w:spacing w:after="0" w:line="240" w:lineRule="auto"/>
        <w:rPr>
          <w:rFonts w:ascii="Times New Roman" w:hAnsi="Times New Roman"/>
          <w:sz w:val="28"/>
          <w:szCs w:val="28"/>
        </w:rPr>
      </w:pPr>
    </w:p>
    <w:p w:rsidR="00DE6603" w:rsidRPr="00092BB5" w:rsidRDefault="00DE6603" w:rsidP="00DE6603">
      <w:pPr>
        <w:spacing w:after="0" w:line="240" w:lineRule="auto"/>
        <w:rPr>
          <w:rFonts w:ascii="Times New Roman" w:hAnsi="Times New Roman"/>
          <w:sz w:val="28"/>
          <w:szCs w:val="28"/>
        </w:rPr>
      </w:pPr>
      <w:r w:rsidRPr="00092BB5">
        <w:rPr>
          <w:rFonts w:ascii="Times New Roman" w:hAnsi="Times New Roman"/>
          <w:sz w:val="28"/>
          <w:szCs w:val="28"/>
        </w:rPr>
        <w:t>Взаимодействие с семьей является одним из направлений работы ДОУ. В детском саду используются различные формы организации информационно-просветительской работы: информационно-аналитические, досуговые, познавательные, наглядно-информационные, государственно-общественные.</w:t>
      </w:r>
    </w:p>
    <w:p w:rsidR="00DE6603" w:rsidRPr="00092BB5" w:rsidRDefault="00DE6603" w:rsidP="00DE6603">
      <w:pPr>
        <w:spacing w:after="0" w:line="240" w:lineRule="auto"/>
        <w:rPr>
          <w:rFonts w:ascii="Times New Roman" w:hAnsi="Times New Roman"/>
          <w:sz w:val="28"/>
          <w:szCs w:val="28"/>
        </w:rPr>
      </w:pPr>
    </w:p>
    <w:p w:rsidR="00DE6603" w:rsidRPr="00092BB5" w:rsidRDefault="00DE6603" w:rsidP="00DE6603">
      <w:pPr>
        <w:spacing w:after="0" w:line="240" w:lineRule="auto"/>
        <w:ind w:left="142"/>
        <w:rPr>
          <w:rFonts w:ascii="Times New Roman" w:hAnsi="Times New Roman"/>
          <w:sz w:val="28"/>
          <w:szCs w:val="28"/>
        </w:rPr>
      </w:pPr>
      <w:r w:rsidRPr="00092BB5">
        <w:rPr>
          <w:rFonts w:ascii="Times New Roman" w:hAnsi="Times New Roman"/>
          <w:sz w:val="28"/>
          <w:szCs w:val="28"/>
        </w:rPr>
        <w:t xml:space="preserve">Стратегическая цель работы с родителями – превращение семьи </w:t>
      </w:r>
      <w:proofErr w:type="gramStart"/>
      <w:r w:rsidRPr="00092BB5">
        <w:rPr>
          <w:rFonts w:ascii="Times New Roman" w:hAnsi="Times New Roman"/>
          <w:sz w:val="28"/>
          <w:szCs w:val="28"/>
        </w:rPr>
        <w:t>в</w:t>
      </w:r>
      <w:proofErr w:type="gramEnd"/>
      <w:r w:rsidRPr="00092BB5">
        <w:rPr>
          <w:rFonts w:ascii="Times New Roman" w:hAnsi="Times New Roman"/>
          <w:sz w:val="28"/>
          <w:szCs w:val="28"/>
        </w:rPr>
        <w:t xml:space="preserve"> сознательного субъекта образовательного процесса. Она реализуется через достижение единства в понимании целей и задач организации педагогического процесса. Результативность совместной работы определяется:</w:t>
      </w:r>
    </w:p>
    <w:p w:rsidR="00DE6603" w:rsidRPr="00092BB5" w:rsidRDefault="00DE6603" w:rsidP="00DE6603">
      <w:pPr>
        <w:spacing w:after="0" w:line="240" w:lineRule="auto"/>
        <w:ind w:left="142"/>
        <w:rPr>
          <w:rFonts w:ascii="Times New Roman" w:hAnsi="Times New Roman"/>
          <w:sz w:val="28"/>
          <w:szCs w:val="28"/>
        </w:rPr>
      </w:pPr>
    </w:p>
    <w:p w:rsidR="00DE6603" w:rsidRPr="00092BB5" w:rsidRDefault="00DE6603" w:rsidP="00DE6603">
      <w:pPr>
        <w:spacing w:after="0" w:line="240" w:lineRule="auto"/>
        <w:ind w:left="142"/>
        <w:rPr>
          <w:rFonts w:ascii="Times New Roman" w:hAnsi="Times New Roman"/>
          <w:sz w:val="28"/>
          <w:szCs w:val="28"/>
        </w:rPr>
      </w:pPr>
      <w:r w:rsidRPr="00092BB5">
        <w:rPr>
          <w:rFonts w:ascii="Times New Roman" w:hAnsi="Times New Roman"/>
          <w:sz w:val="28"/>
          <w:szCs w:val="28"/>
        </w:rPr>
        <w:t>- включенностью родителей в работу ДОУ;</w:t>
      </w:r>
    </w:p>
    <w:p w:rsidR="00DE6603" w:rsidRPr="00092BB5" w:rsidRDefault="00DE6603" w:rsidP="00DE6603">
      <w:pPr>
        <w:spacing w:after="0" w:line="240" w:lineRule="auto"/>
        <w:ind w:left="142"/>
        <w:rPr>
          <w:rFonts w:ascii="Times New Roman" w:hAnsi="Times New Roman"/>
          <w:sz w:val="28"/>
          <w:szCs w:val="28"/>
        </w:rPr>
      </w:pPr>
    </w:p>
    <w:p w:rsidR="00DE6603" w:rsidRPr="00092BB5" w:rsidRDefault="00DE6603" w:rsidP="00DE6603">
      <w:pPr>
        <w:spacing w:after="0" w:line="240" w:lineRule="auto"/>
        <w:ind w:left="142"/>
        <w:rPr>
          <w:rFonts w:ascii="Times New Roman" w:hAnsi="Times New Roman"/>
          <w:sz w:val="28"/>
          <w:szCs w:val="28"/>
        </w:rPr>
      </w:pPr>
      <w:r w:rsidRPr="00092BB5">
        <w:rPr>
          <w:rFonts w:ascii="Times New Roman" w:hAnsi="Times New Roman"/>
          <w:sz w:val="28"/>
          <w:szCs w:val="28"/>
        </w:rPr>
        <w:t>- преемственностью и единством требований ДОУ и семьи;</w:t>
      </w:r>
    </w:p>
    <w:p w:rsidR="00DE6603" w:rsidRPr="00092BB5" w:rsidRDefault="00DE6603" w:rsidP="00DE6603">
      <w:pPr>
        <w:spacing w:after="0" w:line="240" w:lineRule="auto"/>
        <w:ind w:left="142"/>
        <w:rPr>
          <w:rFonts w:ascii="Times New Roman" w:hAnsi="Times New Roman"/>
          <w:sz w:val="28"/>
          <w:szCs w:val="28"/>
        </w:rPr>
      </w:pPr>
    </w:p>
    <w:p w:rsidR="00DE6603" w:rsidRPr="00092BB5" w:rsidRDefault="00DE6603" w:rsidP="00DE6603">
      <w:pPr>
        <w:spacing w:after="0" w:line="240" w:lineRule="auto"/>
        <w:ind w:left="142"/>
        <w:rPr>
          <w:rFonts w:ascii="Times New Roman" w:hAnsi="Times New Roman"/>
          <w:sz w:val="28"/>
          <w:szCs w:val="28"/>
        </w:rPr>
      </w:pPr>
      <w:r w:rsidRPr="00092BB5">
        <w:rPr>
          <w:rFonts w:ascii="Times New Roman" w:hAnsi="Times New Roman"/>
          <w:sz w:val="28"/>
          <w:szCs w:val="28"/>
        </w:rPr>
        <w:t>- взаимоотношениями родителей и детей в семье;</w:t>
      </w:r>
    </w:p>
    <w:p w:rsidR="00DE6603" w:rsidRPr="00092BB5" w:rsidRDefault="00DE6603" w:rsidP="00DE6603">
      <w:pPr>
        <w:spacing w:after="0" w:line="240" w:lineRule="auto"/>
        <w:ind w:left="142"/>
        <w:rPr>
          <w:rFonts w:ascii="Times New Roman" w:hAnsi="Times New Roman"/>
          <w:sz w:val="28"/>
          <w:szCs w:val="28"/>
        </w:rPr>
      </w:pPr>
    </w:p>
    <w:p w:rsidR="00DE6603" w:rsidRDefault="00DE6603" w:rsidP="00DE6603">
      <w:pPr>
        <w:spacing w:after="0" w:line="240" w:lineRule="auto"/>
        <w:ind w:left="142"/>
        <w:rPr>
          <w:rFonts w:ascii="Times New Roman" w:hAnsi="Times New Roman"/>
          <w:sz w:val="28"/>
          <w:szCs w:val="28"/>
        </w:rPr>
      </w:pPr>
      <w:r w:rsidRPr="00092BB5">
        <w:rPr>
          <w:rFonts w:ascii="Times New Roman" w:hAnsi="Times New Roman"/>
          <w:sz w:val="28"/>
          <w:szCs w:val="28"/>
        </w:rPr>
        <w:t>-родительским сообществом.</w:t>
      </w:r>
    </w:p>
    <w:p w:rsidR="00531A80" w:rsidRPr="00092BB5" w:rsidRDefault="00531A80" w:rsidP="00DE6603">
      <w:pPr>
        <w:spacing w:after="0" w:line="240" w:lineRule="auto"/>
        <w:ind w:left="142"/>
        <w:rPr>
          <w:rFonts w:ascii="Times New Roman" w:hAnsi="Times New Roman"/>
          <w:sz w:val="28"/>
          <w:szCs w:val="28"/>
        </w:rPr>
      </w:pPr>
    </w:p>
    <w:p w:rsidR="00531A80" w:rsidRDefault="00531A80" w:rsidP="00531A80">
      <w:pPr>
        <w:pStyle w:val="Default"/>
        <w:rPr>
          <w:b/>
          <w:sz w:val="28"/>
          <w:szCs w:val="28"/>
          <w:u w:val="single"/>
        </w:rPr>
      </w:pPr>
      <w:r w:rsidRPr="00550FEF">
        <w:rPr>
          <w:b/>
          <w:sz w:val="28"/>
          <w:szCs w:val="28"/>
          <w:u w:val="single"/>
        </w:rPr>
        <w:t>6.Ка</w:t>
      </w:r>
      <w:r>
        <w:rPr>
          <w:b/>
          <w:sz w:val="28"/>
          <w:szCs w:val="28"/>
          <w:u w:val="single"/>
        </w:rPr>
        <w:t>чество кадрового</w:t>
      </w:r>
      <w:r w:rsidRPr="00550FEF">
        <w:rPr>
          <w:b/>
          <w:sz w:val="28"/>
          <w:szCs w:val="28"/>
          <w:u w:val="single"/>
        </w:rPr>
        <w:t xml:space="preserve"> потенциал</w:t>
      </w:r>
      <w:r>
        <w:rPr>
          <w:b/>
          <w:sz w:val="28"/>
          <w:szCs w:val="28"/>
          <w:u w:val="single"/>
        </w:rPr>
        <w:t>а</w:t>
      </w:r>
      <w:r w:rsidRPr="00550FEF">
        <w:rPr>
          <w:b/>
          <w:sz w:val="28"/>
          <w:szCs w:val="28"/>
          <w:u w:val="single"/>
        </w:rPr>
        <w:t>.</w:t>
      </w:r>
    </w:p>
    <w:p w:rsidR="00531A80" w:rsidRPr="00550FEF" w:rsidRDefault="00531A80" w:rsidP="00531A80">
      <w:pPr>
        <w:pStyle w:val="Default"/>
        <w:rPr>
          <w:b/>
          <w:sz w:val="28"/>
          <w:szCs w:val="28"/>
          <w:u w:val="single"/>
        </w:rPr>
      </w:pPr>
    </w:p>
    <w:p w:rsidR="00531A80" w:rsidRPr="00092BB5" w:rsidRDefault="00531A80" w:rsidP="00531A80">
      <w:pPr>
        <w:pStyle w:val="Default"/>
        <w:rPr>
          <w:sz w:val="28"/>
          <w:szCs w:val="28"/>
        </w:rPr>
      </w:pPr>
      <w:r w:rsidRPr="00092BB5">
        <w:rPr>
          <w:sz w:val="28"/>
          <w:szCs w:val="28"/>
        </w:rPr>
        <w:t xml:space="preserve"> В детском саду разработана и реализуется система повышения квалификации педагогических кадров, обеспечивающая формирование профессиональных компетенций, обеспечивающих качество настоящих и будущих образовательных результатов. Весь педагогический персонал проходит курсы повышения квалификации в соответствии с графиком, один из педагогов обучается на заочном отделении Воронежского педагогического университета. </w:t>
      </w:r>
    </w:p>
    <w:p w:rsidR="00531A80" w:rsidRPr="00092BB5" w:rsidRDefault="00531A80" w:rsidP="00531A80">
      <w:pPr>
        <w:spacing w:after="0" w:line="240" w:lineRule="auto"/>
        <w:rPr>
          <w:rFonts w:ascii="Times New Roman" w:hAnsi="Times New Roman"/>
          <w:sz w:val="28"/>
          <w:szCs w:val="28"/>
        </w:rPr>
      </w:pPr>
      <w:r w:rsidRPr="00092BB5">
        <w:rPr>
          <w:rFonts w:ascii="Times New Roman" w:hAnsi="Times New Roman"/>
          <w:sz w:val="28"/>
          <w:szCs w:val="28"/>
        </w:rPr>
        <w:t xml:space="preserve">Коллектив детского сада - это команда единомышленников, которым </w:t>
      </w:r>
      <w:proofErr w:type="gramStart"/>
      <w:r w:rsidRPr="00092BB5">
        <w:rPr>
          <w:rFonts w:ascii="Times New Roman" w:hAnsi="Times New Roman"/>
          <w:sz w:val="28"/>
          <w:szCs w:val="28"/>
        </w:rPr>
        <w:t>свойственны</w:t>
      </w:r>
      <w:proofErr w:type="gramEnd"/>
      <w:r w:rsidRPr="00092BB5">
        <w:rPr>
          <w:rFonts w:ascii="Times New Roman" w:hAnsi="Times New Roman"/>
          <w:sz w:val="28"/>
          <w:szCs w:val="28"/>
        </w:rPr>
        <w:t xml:space="preserve"> </w:t>
      </w:r>
    </w:p>
    <w:p w:rsidR="00531A80" w:rsidRPr="00092BB5" w:rsidRDefault="00531A80" w:rsidP="00531A80">
      <w:pPr>
        <w:spacing w:after="0" w:line="240" w:lineRule="auto"/>
        <w:rPr>
          <w:rFonts w:ascii="Times New Roman" w:hAnsi="Times New Roman"/>
          <w:sz w:val="28"/>
          <w:szCs w:val="28"/>
        </w:rPr>
      </w:pPr>
      <w:r w:rsidRPr="00092BB5">
        <w:rPr>
          <w:rFonts w:ascii="Times New Roman" w:hAnsi="Times New Roman"/>
          <w:sz w:val="28"/>
          <w:szCs w:val="28"/>
        </w:rPr>
        <w:t xml:space="preserve">такие качества как: </w:t>
      </w:r>
    </w:p>
    <w:p w:rsidR="00531A80" w:rsidRPr="00092BB5" w:rsidRDefault="00531A80" w:rsidP="00531A80">
      <w:pPr>
        <w:spacing w:after="0" w:line="240" w:lineRule="auto"/>
        <w:rPr>
          <w:rFonts w:ascii="Times New Roman" w:hAnsi="Times New Roman"/>
          <w:sz w:val="28"/>
          <w:szCs w:val="28"/>
        </w:rPr>
      </w:pPr>
      <w:r w:rsidRPr="00092BB5">
        <w:rPr>
          <w:rFonts w:ascii="Times New Roman" w:hAnsi="Times New Roman"/>
          <w:sz w:val="28"/>
          <w:szCs w:val="28"/>
        </w:rPr>
        <w:t xml:space="preserve">- трудоспособность; </w:t>
      </w:r>
    </w:p>
    <w:p w:rsidR="00531A80" w:rsidRPr="00092BB5" w:rsidRDefault="00531A80" w:rsidP="00531A80">
      <w:pPr>
        <w:spacing w:after="0" w:line="240" w:lineRule="auto"/>
        <w:rPr>
          <w:rFonts w:ascii="Times New Roman" w:hAnsi="Times New Roman"/>
          <w:sz w:val="28"/>
          <w:szCs w:val="28"/>
        </w:rPr>
      </w:pPr>
      <w:r w:rsidRPr="00092BB5">
        <w:rPr>
          <w:rFonts w:ascii="Times New Roman" w:hAnsi="Times New Roman"/>
          <w:sz w:val="28"/>
          <w:szCs w:val="28"/>
        </w:rPr>
        <w:t xml:space="preserve">- компетентность; </w:t>
      </w:r>
    </w:p>
    <w:p w:rsidR="00531A80" w:rsidRPr="00092BB5" w:rsidRDefault="00531A80" w:rsidP="00531A80">
      <w:pPr>
        <w:spacing w:after="0" w:line="240" w:lineRule="auto"/>
        <w:rPr>
          <w:rFonts w:ascii="Times New Roman" w:hAnsi="Times New Roman"/>
          <w:sz w:val="28"/>
          <w:szCs w:val="28"/>
        </w:rPr>
      </w:pPr>
      <w:r w:rsidRPr="00092BB5">
        <w:rPr>
          <w:rFonts w:ascii="Times New Roman" w:hAnsi="Times New Roman"/>
          <w:sz w:val="28"/>
          <w:szCs w:val="28"/>
        </w:rPr>
        <w:t xml:space="preserve">- ответственность; </w:t>
      </w:r>
    </w:p>
    <w:p w:rsidR="00531A80" w:rsidRPr="00092BB5" w:rsidRDefault="00531A80" w:rsidP="00531A80">
      <w:pPr>
        <w:spacing w:after="0" w:line="240" w:lineRule="auto"/>
        <w:rPr>
          <w:rFonts w:ascii="Times New Roman" w:hAnsi="Times New Roman"/>
          <w:sz w:val="28"/>
          <w:szCs w:val="28"/>
        </w:rPr>
      </w:pPr>
      <w:r w:rsidRPr="00092BB5">
        <w:rPr>
          <w:rFonts w:ascii="Times New Roman" w:hAnsi="Times New Roman"/>
          <w:sz w:val="28"/>
          <w:szCs w:val="28"/>
        </w:rPr>
        <w:lastRenderedPageBreak/>
        <w:t xml:space="preserve">- стремление к совершенствованию. </w:t>
      </w:r>
    </w:p>
    <w:p w:rsidR="00531A80" w:rsidRPr="00092BB5" w:rsidRDefault="00531A80" w:rsidP="00531A80">
      <w:pPr>
        <w:spacing w:after="0" w:line="240" w:lineRule="auto"/>
        <w:rPr>
          <w:rFonts w:ascii="Times New Roman" w:hAnsi="Times New Roman"/>
          <w:sz w:val="28"/>
          <w:szCs w:val="28"/>
        </w:rPr>
      </w:pPr>
      <w:r w:rsidRPr="00092BB5">
        <w:rPr>
          <w:rFonts w:ascii="Times New Roman" w:hAnsi="Times New Roman"/>
          <w:sz w:val="28"/>
          <w:szCs w:val="28"/>
        </w:rPr>
        <w:t xml:space="preserve">Поэтому ежегодно мы планируем задачи на следующий период. И они заключаются </w:t>
      </w:r>
      <w:proofErr w:type="gramStart"/>
      <w:r w:rsidRPr="00092BB5">
        <w:rPr>
          <w:rFonts w:ascii="Times New Roman" w:hAnsi="Times New Roman"/>
          <w:sz w:val="28"/>
          <w:szCs w:val="28"/>
        </w:rPr>
        <w:t>в</w:t>
      </w:r>
      <w:proofErr w:type="gramEnd"/>
      <w:r w:rsidRPr="00092BB5">
        <w:rPr>
          <w:rFonts w:ascii="Times New Roman" w:hAnsi="Times New Roman"/>
          <w:sz w:val="28"/>
          <w:szCs w:val="28"/>
        </w:rPr>
        <w:t xml:space="preserve"> </w:t>
      </w:r>
    </w:p>
    <w:p w:rsidR="00531A80" w:rsidRPr="00092BB5" w:rsidRDefault="00531A80" w:rsidP="00531A80">
      <w:pPr>
        <w:spacing w:after="0" w:line="240" w:lineRule="auto"/>
        <w:rPr>
          <w:rFonts w:ascii="Times New Roman" w:hAnsi="Times New Roman"/>
          <w:sz w:val="28"/>
          <w:szCs w:val="28"/>
        </w:rPr>
      </w:pPr>
      <w:proofErr w:type="gramStart"/>
      <w:r w:rsidRPr="00092BB5">
        <w:rPr>
          <w:rFonts w:ascii="Times New Roman" w:hAnsi="Times New Roman"/>
          <w:sz w:val="28"/>
          <w:szCs w:val="28"/>
        </w:rPr>
        <w:t>следующем</w:t>
      </w:r>
      <w:proofErr w:type="gramEnd"/>
      <w:r w:rsidRPr="00092BB5">
        <w:rPr>
          <w:rFonts w:ascii="Times New Roman" w:hAnsi="Times New Roman"/>
          <w:sz w:val="28"/>
          <w:szCs w:val="28"/>
        </w:rPr>
        <w:t xml:space="preserve">: </w:t>
      </w:r>
    </w:p>
    <w:p w:rsidR="00531A80" w:rsidRPr="00092BB5" w:rsidRDefault="00531A80" w:rsidP="00531A80">
      <w:pPr>
        <w:spacing w:after="0" w:line="240" w:lineRule="auto"/>
        <w:rPr>
          <w:rFonts w:ascii="Times New Roman" w:hAnsi="Times New Roman"/>
          <w:sz w:val="28"/>
          <w:szCs w:val="28"/>
        </w:rPr>
      </w:pPr>
      <w:r w:rsidRPr="00092BB5">
        <w:rPr>
          <w:rFonts w:ascii="Times New Roman" w:hAnsi="Times New Roman"/>
          <w:sz w:val="28"/>
          <w:szCs w:val="28"/>
        </w:rPr>
        <w:t xml:space="preserve">- продолжать оптимизировать систему повышения квалификации педагогов – </w:t>
      </w:r>
    </w:p>
    <w:p w:rsidR="00531A80" w:rsidRPr="00092BB5" w:rsidRDefault="00531A80" w:rsidP="00531A80">
      <w:pPr>
        <w:pStyle w:val="Default"/>
        <w:rPr>
          <w:sz w:val="28"/>
          <w:szCs w:val="28"/>
        </w:rPr>
      </w:pPr>
      <w:r w:rsidRPr="00092BB5">
        <w:rPr>
          <w:sz w:val="28"/>
          <w:szCs w:val="28"/>
        </w:rPr>
        <w:t>- развивать материально-техническую базу, используя все ресурсы.</w:t>
      </w:r>
    </w:p>
    <w:p w:rsidR="00531A80" w:rsidRPr="00092BB5" w:rsidRDefault="00531A80" w:rsidP="00531A80">
      <w:pPr>
        <w:spacing w:after="0" w:line="240" w:lineRule="auto"/>
        <w:rPr>
          <w:rFonts w:ascii="Times New Roman" w:hAnsi="Times New Roman"/>
          <w:b/>
          <w:sz w:val="28"/>
          <w:szCs w:val="28"/>
        </w:rPr>
      </w:pPr>
    </w:p>
    <w:p w:rsidR="00531A80" w:rsidRPr="00092BB5" w:rsidRDefault="00531A80" w:rsidP="00531A80">
      <w:pPr>
        <w:spacing w:after="0" w:line="240" w:lineRule="auto"/>
        <w:rPr>
          <w:rFonts w:ascii="Times New Roman" w:hAnsi="Times New Roman"/>
          <w:sz w:val="28"/>
          <w:szCs w:val="28"/>
        </w:rPr>
      </w:pPr>
      <w:r w:rsidRPr="00092BB5">
        <w:rPr>
          <w:rFonts w:ascii="Times New Roman" w:hAnsi="Times New Roman"/>
          <w:sz w:val="28"/>
          <w:szCs w:val="28"/>
        </w:rPr>
        <w:t xml:space="preserve">В практике работы ДОУ накоплен разнообразный опыт планирования работы с кадрами. Прежде всего, циклограммы деятельности, которые помогают организовать свой труд, учесть основные направления деятельности и плановость их выполнения. </w:t>
      </w:r>
    </w:p>
    <w:p w:rsidR="00531A80" w:rsidRPr="00092BB5" w:rsidRDefault="00531A80" w:rsidP="00531A80">
      <w:pPr>
        <w:spacing w:after="0" w:line="240" w:lineRule="auto"/>
        <w:rPr>
          <w:rFonts w:ascii="Times New Roman" w:hAnsi="Times New Roman"/>
          <w:sz w:val="28"/>
          <w:szCs w:val="28"/>
        </w:rPr>
      </w:pPr>
      <w:r w:rsidRPr="00092BB5">
        <w:rPr>
          <w:rFonts w:ascii="Times New Roman" w:hAnsi="Times New Roman"/>
          <w:sz w:val="28"/>
          <w:szCs w:val="28"/>
        </w:rPr>
        <w:t>Одним из условий достижения эффективности результатов деятельности ДОУ стала сформированность у педагогов потребности в непрерывном профессиональном росте. Все педагоги своевременно  проходят аттестацию, курсы повышения квалификации, анализируются их результаты</w:t>
      </w:r>
      <w:proofErr w:type="gramStart"/>
      <w:r w:rsidRPr="00092BB5">
        <w:rPr>
          <w:rFonts w:ascii="Times New Roman" w:hAnsi="Times New Roman"/>
          <w:sz w:val="28"/>
          <w:szCs w:val="28"/>
        </w:rPr>
        <w:t xml:space="preserve"> .</w:t>
      </w:r>
      <w:proofErr w:type="gramEnd"/>
      <w:r w:rsidRPr="00092BB5">
        <w:rPr>
          <w:rFonts w:ascii="Times New Roman" w:hAnsi="Times New Roman"/>
          <w:sz w:val="28"/>
          <w:szCs w:val="28"/>
        </w:rPr>
        <w:t xml:space="preserve"> Вместе с тем на педсоветах и совещаниях при заведующем рассматриваются заявки педагогов на методическую помощь в учебном году ,планируется система работы методической службы в ДОУ. </w:t>
      </w:r>
    </w:p>
    <w:p w:rsidR="00531A80" w:rsidRDefault="00531A80" w:rsidP="00531A80">
      <w:pPr>
        <w:spacing w:after="0" w:line="240" w:lineRule="auto"/>
        <w:rPr>
          <w:rFonts w:ascii="Times New Roman" w:hAnsi="Times New Roman"/>
          <w:sz w:val="28"/>
          <w:szCs w:val="28"/>
        </w:rPr>
      </w:pPr>
      <w:r w:rsidRPr="00092BB5">
        <w:rPr>
          <w:rFonts w:ascii="Times New Roman" w:hAnsi="Times New Roman"/>
          <w:sz w:val="28"/>
          <w:szCs w:val="28"/>
        </w:rPr>
        <w:t>Для повышения педагогического мастерства педагогов и результативности методической работы включены подсистемы обеспечения и поддержки, взаимодействующие между собой. Они создают предпосылки для глубокого педагогического анализа, прогноза ожидаемых результатов и стимулирования педагогического творчества. Педагоги проводят мастер-классы, делятся друг с другом педагогическими находками, занимаются самообразованием.</w:t>
      </w:r>
    </w:p>
    <w:p w:rsidR="00531A80" w:rsidRPr="00092BB5" w:rsidRDefault="00531A80" w:rsidP="00531A80">
      <w:pPr>
        <w:spacing w:after="0" w:line="240" w:lineRule="auto"/>
        <w:rPr>
          <w:rFonts w:ascii="Times New Roman" w:hAnsi="Times New Roman"/>
          <w:sz w:val="28"/>
          <w:szCs w:val="28"/>
        </w:rPr>
      </w:pPr>
    </w:p>
    <w:p w:rsidR="009D009F" w:rsidRPr="00092BB5" w:rsidRDefault="009D009F" w:rsidP="00092BB5">
      <w:pPr>
        <w:spacing w:after="0" w:line="240" w:lineRule="auto"/>
        <w:rPr>
          <w:rFonts w:ascii="Times New Roman" w:hAnsi="Times New Roman"/>
          <w:b/>
          <w:sz w:val="28"/>
          <w:szCs w:val="28"/>
        </w:rPr>
      </w:pPr>
    </w:p>
    <w:p w:rsidR="00550FEF" w:rsidRPr="00550FEF" w:rsidRDefault="00DE6603" w:rsidP="00092BB5">
      <w:pPr>
        <w:spacing w:after="0" w:line="240" w:lineRule="auto"/>
        <w:rPr>
          <w:rFonts w:ascii="Times New Roman" w:hAnsi="Times New Roman"/>
          <w:b/>
          <w:sz w:val="28"/>
          <w:szCs w:val="28"/>
          <w:u w:val="single"/>
        </w:rPr>
      </w:pPr>
      <w:r w:rsidRPr="00550FEF">
        <w:rPr>
          <w:rFonts w:ascii="Times New Roman" w:hAnsi="Times New Roman"/>
          <w:b/>
          <w:sz w:val="28"/>
          <w:szCs w:val="28"/>
          <w:u w:val="single"/>
        </w:rPr>
        <w:t>7</w:t>
      </w:r>
      <w:r w:rsidR="009D009F" w:rsidRPr="00550FEF">
        <w:rPr>
          <w:rFonts w:ascii="Times New Roman" w:hAnsi="Times New Roman"/>
          <w:b/>
          <w:sz w:val="28"/>
          <w:szCs w:val="28"/>
          <w:u w:val="single"/>
        </w:rPr>
        <w:t>.</w:t>
      </w:r>
      <w:r w:rsidRPr="00550FEF">
        <w:rPr>
          <w:rFonts w:ascii="Times New Roman" w:hAnsi="Times New Roman"/>
          <w:b/>
          <w:sz w:val="28"/>
          <w:szCs w:val="28"/>
          <w:u w:val="single"/>
        </w:rPr>
        <w:t xml:space="preserve">Качество </w:t>
      </w:r>
      <w:r w:rsidR="00550FEF" w:rsidRPr="00550FEF">
        <w:rPr>
          <w:rFonts w:ascii="Times New Roman" w:hAnsi="Times New Roman"/>
          <w:b/>
          <w:sz w:val="28"/>
          <w:szCs w:val="28"/>
          <w:u w:val="single"/>
        </w:rPr>
        <w:t>учебно-методического обеспечения.</w:t>
      </w:r>
      <w:r w:rsidR="009D009F" w:rsidRPr="00550FEF">
        <w:rPr>
          <w:rFonts w:ascii="Times New Roman" w:hAnsi="Times New Roman"/>
          <w:b/>
          <w:sz w:val="28"/>
          <w:szCs w:val="28"/>
          <w:u w:val="single"/>
        </w:rPr>
        <w:t xml:space="preserve"> </w:t>
      </w:r>
    </w:p>
    <w:p w:rsidR="009D009F" w:rsidRPr="00092BB5" w:rsidRDefault="009D009F" w:rsidP="00092BB5">
      <w:pPr>
        <w:spacing w:after="0" w:line="240" w:lineRule="auto"/>
        <w:rPr>
          <w:rFonts w:ascii="Times New Roman" w:hAnsi="Times New Roman"/>
          <w:sz w:val="28"/>
          <w:szCs w:val="28"/>
        </w:rPr>
      </w:pPr>
      <w:r w:rsidRPr="00092BB5">
        <w:rPr>
          <w:rFonts w:ascii="Times New Roman" w:hAnsi="Times New Roman"/>
          <w:sz w:val="28"/>
          <w:szCs w:val="28"/>
        </w:rPr>
        <w:t xml:space="preserve">Материально-техническая база </w:t>
      </w:r>
    </w:p>
    <w:p w:rsidR="009D009F" w:rsidRPr="00092BB5" w:rsidRDefault="009D009F" w:rsidP="00092BB5">
      <w:pPr>
        <w:spacing w:after="0" w:line="240" w:lineRule="auto"/>
        <w:rPr>
          <w:rFonts w:ascii="Times New Roman" w:hAnsi="Times New Roman"/>
          <w:sz w:val="28"/>
          <w:szCs w:val="28"/>
        </w:rPr>
      </w:pPr>
      <w:r w:rsidRPr="00092BB5">
        <w:rPr>
          <w:rFonts w:ascii="Times New Roman" w:hAnsi="Times New Roman"/>
          <w:sz w:val="28"/>
          <w:szCs w:val="28"/>
        </w:rPr>
        <w:t xml:space="preserve">Предметно – развивающая среда в детском саду способствует развитию ребенка по всем направлениям. Все группы оснащены в соответствии с возрастом, полом детей, оборудованием для групповой и продуктивной деятельности. </w:t>
      </w:r>
    </w:p>
    <w:p w:rsidR="009D009F" w:rsidRPr="00092BB5" w:rsidRDefault="009D009F" w:rsidP="00092BB5">
      <w:pPr>
        <w:spacing w:after="0" w:line="240" w:lineRule="auto"/>
        <w:rPr>
          <w:rFonts w:ascii="Times New Roman" w:hAnsi="Times New Roman"/>
          <w:sz w:val="28"/>
          <w:szCs w:val="28"/>
        </w:rPr>
      </w:pPr>
      <w:r w:rsidRPr="00092BB5">
        <w:rPr>
          <w:rFonts w:ascii="Times New Roman" w:hAnsi="Times New Roman"/>
          <w:sz w:val="28"/>
          <w:szCs w:val="28"/>
        </w:rPr>
        <w:t xml:space="preserve"> При планировании игровых уголков созданы условия, стимулирующие мыслительную и свободную, самостоятельную речевую деятельность детей.  Спроектированная таким образом предметно-развивающая среда группы даёт ребёнку новые средства и способы познания и преобразования мира, побуждает детей к общению между собой и воспитателем, тем самым формируется познавательная и речевая активность детей. </w:t>
      </w:r>
    </w:p>
    <w:p w:rsidR="009D009F" w:rsidRPr="00092BB5" w:rsidRDefault="009D009F" w:rsidP="00092BB5">
      <w:pPr>
        <w:spacing w:after="0" w:line="240" w:lineRule="auto"/>
        <w:rPr>
          <w:rFonts w:ascii="Times New Roman" w:hAnsi="Times New Roman"/>
          <w:sz w:val="28"/>
          <w:szCs w:val="28"/>
        </w:rPr>
      </w:pPr>
      <w:r w:rsidRPr="00092BB5">
        <w:rPr>
          <w:rFonts w:ascii="Times New Roman" w:hAnsi="Times New Roman"/>
          <w:sz w:val="28"/>
          <w:szCs w:val="28"/>
        </w:rPr>
        <w:t xml:space="preserve"> Предметно-развивающая среда организована так, чтобы каждый ребенок имел выбор деятельности, мог реализовать свои интересы, потребности. Пространство детского сада – особая среда творческой жизнедеятельности, которая постоянно изменяется.  </w:t>
      </w:r>
      <w:proofErr w:type="gramStart"/>
      <w:r w:rsidRPr="00092BB5">
        <w:rPr>
          <w:rFonts w:ascii="Times New Roman" w:hAnsi="Times New Roman"/>
          <w:sz w:val="28"/>
          <w:szCs w:val="28"/>
        </w:rPr>
        <w:t xml:space="preserve">Формы работы разнообразны: интегрированные занятия, проектная деятельность, беседы, праздники, конкурсы, наблюдения, игры и др.    </w:t>
      </w:r>
      <w:proofErr w:type="gramEnd"/>
    </w:p>
    <w:p w:rsidR="009D009F" w:rsidRPr="00092BB5" w:rsidRDefault="009D009F" w:rsidP="00092BB5">
      <w:pPr>
        <w:spacing w:after="0" w:line="240" w:lineRule="auto"/>
        <w:rPr>
          <w:rFonts w:ascii="Times New Roman" w:hAnsi="Times New Roman"/>
          <w:sz w:val="28"/>
          <w:szCs w:val="28"/>
        </w:rPr>
      </w:pPr>
    </w:p>
    <w:p w:rsidR="009D009F" w:rsidRPr="00092BB5" w:rsidRDefault="009D009F" w:rsidP="00092BB5">
      <w:pPr>
        <w:spacing w:after="0" w:line="240" w:lineRule="auto"/>
        <w:rPr>
          <w:rFonts w:ascii="Times New Roman" w:hAnsi="Times New Roman"/>
          <w:sz w:val="28"/>
          <w:szCs w:val="28"/>
        </w:rPr>
      </w:pPr>
      <w:r w:rsidRPr="00092BB5">
        <w:rPr>
          <w:rFonts w:ascii="Times New Roman" w:hAnsi="Times New Roman"/>
          <w:sz w:val="28"/>
          <w:szCs w:val="28"/>
        </w:rPr>
        <w:t xml:space="preserve"> В группах имеются «уголки здоровья» и спортивные центры для удовлетворения потребностей детей в двигательной деятельности, развивающие центры, уголки для знакомства с правилами движения, книжные уголки и для ознакомления с природой, центры по изобразительной деятельности и для развития мелкой моторики, театрально – музыкальные центры, а также игровые уголки и творческие лаборатории. В каждой группе предусмотрен уголок уединения</w:t>
      </w:r>
    </w:p>
    <w:p w:rsidR="009D009F" w:rsidRPr="00092BB5" w:rsidRDefault="009D009F" w:rsidP="00092BB5">
      <w:pPr>
        <w:spacing w:after="0" w:line="240" w:lineRule="auto"/>
        <w:rPr>
          <w:rFonts w:ascii="Times New Roman" w:hAnsi="Times New Roman"/>
          <w:sz w:val="28"/>
          <w:szCs w:val="28"/>
        </w:rPr>
      </w:pPr>
      <w:r w:rsidRPr="00092BB5">
        <w:rPr>
          <w:rFonts w:ascii="Times New Roman" w:hAnsi="Times New Roman"/>
          <w:sz w:val="28"/>
          <w:szCs w:val="28"/>
        </w:rPr>
        <w:lastRenderedPageBreak/>
        <w:t>Кабинет заведующего – нормативно-правовая документация, компьютер, методическая литература,</w:t>
      </w:r>
      <w:r w:rsidR="00C94E23" w:rsidRPr="00092BB5">
        <w:rPr>
          <w:rFonts w:ascii="Times New Roman" w:hAnsi="Times New Roman"/>
          <w:sz w:val="28"/>
          <w:szCs w:val="28"/>
        </w:rPr>
        <w:t xml:space="preserve"> </w:t>
      </w:r>
      <w:r w:rsidRPr="00092BB5">
        <w:rPr>
          <w:rFonts w:ascii="Times New Roman" w:hAnsi="Times New Roman"/>
          <w:sz w:val="28"/>
          <w:szCs w:val="28"/>
        </w:rPr>
        <w:t xml:space="preserve">рекомендации, перспективное планирование </w:t>
      </w:r>
    </w:p>
    <w:p w:rsidR="009D009F" w:rsidRPr="00092BB5" w:rsidRDefault="009D009F" w:rsidP="00092BB5">
      <w:pPr>
        <w:spacing w:after="0" w:line="240" w:lineRule="auto"/>
        <w:rPr>
          <w:rFonts w:ascii="Times New Roman" w:hAnsi="Times New Roman"/>
          <w:sz w:val="28"/>
          <w:szCs w:val="28"/>
        </w:rPr>
      </w:pPr>
      <w:r w:rsidRPr="00092BB5">
        <w:rPr>
          <w:rFonts w:ascii="Times New Roman" w:hAnsi="Times New Roman"/>
          <w:sz w:val="28"/>
          <w:szCs w:val="28"/>
        </w:rPr>
        <w:t xml:space="preserve">Прогулочно-спортивная площадка оборудована беседками, инвентарем для лазания подлезания, метания в соответствии с программой и возрастом, скамейками, </w:t>
      </w:r>
    </w:p>
    <w:p w:rsidR="009D009F" w:rsidRPr="00092BB5" w:rsidRDefault="009D009F" w:rsidP="00092BB5">
      <w:pPr>
        <w:spacing w:after="0" w:line="240" w:lineRule="auto"/>
        <w:rPr>
          <w:rFonts w:ascii="Times New Roman" w:hAnsi="Times New Roman"/>
          <w:sz w:val="28"/>
          <w:szCs w:val="28"/>
        </w:rPr>
      </w:pPr>
      <w:r w:rsidRPr="00092BB5">
        <w:rPr>
          <w:rFonts w:ascii="Times New Roman" w:hAnsi="Times New Roman"/>
          <w:sz w:val="28"/>
          <w:szCs w:val="28"/>
        </w:rPr>
        <w:t>В каждой групповой комнате имеются физкультурный инвентар</w:t>
      </w:r>
      <w:proofErr w:type="gramStart"/>
      <w:r w:rsidRPr="00092BB5">
        <w:rPr>
          <w:rFonts w:ascii="Times New Roman" w:hAnsi="Times New Roman"/>
          <w:sz w:val="28"/>
          <w:szCs w:val="28"/>
        </w:rPr>
        <w:t>ь(</w:t>
      </w:r>
      <w:proofErr w:type="gramEnd"/>
      <w:r w:rsidRPr="00092BB5">
        <w:rPr>
          <w:rFonts w:ascii="Times New Roman" w:hAnsi="Times New Roman"/>
          <w:sz w:val="28"/>
          <w:szCs w:val="28"/>
        </w:rPr>
        <w:t>мячи, гимнастические палки, кегли, скакалки, ребристые дорожки, кольца, обручи и другой инвентарь), пианино, баян, телевизор, видеопроигрыватель, магнитофон, музыкальный центр, мебель, ковровое покрытие</w:t>
      </w:r>
      <w:r w:rsidR="00AB0ACC" w:rsidRPr="00092BB5">
        <w:rPr>
          <w:rFonts w:ascii="Times New Roman" w:hAnsi="Times New Roman"/>
          <w:sz w:val="28"/>
          <w:szCs w:val="28"/>
        </w:rPr>
        <w:t xml:space="preserve">, </w:t>
      </w:r>
      <w:r w:rsidRPr="00092BB5">
        <w:rPr>
          <w:rFonts w:ascii="Times New Roman" w:hAnsi="Times New Roman"/>
          <w:sz w:val="28"/>
          <w:szCs w:val="28"/>
        </w:rPr>
        <w:t>методическая литература, выставочные стенды, игрушки, пособия.</w:t>
      </w:r>
    </w:p>
    <w:p w:rsidR="009D009F" w:rsidRPr="00092BB5" w:rsidRDefault="009D009F" w:rsidP="00092BB5">
      <w:pPr>
        <w:spacing w:after="0" w:line="240" w:lineRule="auto"/>
        <w:rPr>
          <w:rFonts w:ascii="Times New Roman" w:hAnsi="Times New Roman"/>
          <w:sz w:val="28"/>
          <w:szCs w:val="28"/>
        </w:rPr>
      </w:pPr>
      <w:r w:rsidRPr="00092BB5">
        <w:rPr>
          <w:rFonts w:ascii="Times New Roman" w:hAnsi="Times New Roman"/>
          <w:sz w:val="28"/>
          <w:szCs w:val="28"/>
        </w:rPr>
        <w:t>Оборудованы уголки  по конструированию, художественному творческому развитию.</w:t>
      </w:r>
    </w:p>
    <w:p w:rsidR="009D009F" w:rsidRPr="00092BB5" w:rsidRDefault="009D009F" w:rsidP="00092BB5">
      <w:pPr>
        <w:spacing w:after="0" w:line="240" w:lineRule="auto"/>
        <w:rPr>
          <w:rFonts w:ascii="Times New Roman" w:hAnsi="Times New Roman"/>
          <w:sz w:val="28"/>
          <w:szCs w:val="28"/>
        </w:rPr>
      </w:pPr>
      <w:r w:rsidRPr="00092BB5">
        <w:rPr>
          <w:rFonts w:ascii="Times New Roman" w:hAnsi="Times New Roman"/>
          <w:sz w:val="28"/>
          <w:szCs w:val="28"/>
        </w:rPr>
        <w:t>Предназначение: работа по развитию у детей общих познавательных и творческих способностей, обогащение опыта эстетического восприятия и художественной деятельности дошкольников.</w:t>
      </w:r>
    </w:p>
    <w:p w:rsidR="009D009F" w:rsidRPr="00092BB5" w:rsidRDefault="009D009F" w:rsidP="00092BB5">
      <w:pPr>
        <w:spacing w:after="0" w:line="240" w:lineRule="auto"/>
        <w:rPr>
          <w:rFonts w:ascii="Times New Roman" w:hAnsi="Times New Roman"/>
          <w:sz w:val="28"/>
          <w:szCs w:val="28"/>
        </w:rPr>
      </w:pPr>
      <w:r w:rsidRPr="00092BB5">
        <w:rPr>
          <w:rFonts w:ascii="Times New Roman" w:hAnsi="Times New Roman"/>
          <w:sz w:val="28"/>
          <w:szCs w:val="28"/>
        </w:rPr>
        <w:t xml:space="preserve">Формы работы: занятия, индивидуальная работа с детьми, взаимодействие с педагогами и родителями (консультации, беседы, семинары и др.), выставки. </w:t>
      </w:r>
    </w:p>
    <w:p w:rsidR="009D009F" w:rsidRPr="00092BB5" w:rsidRDefault="009D009F" w:rsidP="00092BB5">
      <w:pPr>
        <w:spacing w:after="0" w:line="240" w:lineRule="auto"/>
        <w:rPr>
          <w:rFonts w:ascii="Times New Roman" w:hAnsi="Times New Roman"/>
          <w:sz w:val="28"/>
          <w:szCs w:val="28"/>
        </w:rPr>
      </w:pPr>
      <w:proofErr w:type="gramStart"/>
      <w:r w:rsidRPr="00092BB5">
        <w:rPr>
          <w:rFonts w:ascii="Times New Roman" w:hAnsi="Times New Roman"/>
          <w:sz w:val="28"/>
          <w:szCs w:val="28"/>
        </w:rPr>
        <w:t>Оборудование: дидактический материал, различные наборы конструкторов, методи-ческие разработки, чертежи, схемы, наборы строительных элементов универсального и тематического характера,  выставочные панно, образцы работ, демонстрационная доска,  мольберты, предметы народно-прикладно-го искусства – картины; кисти, краски, бумага, пластилин, тесто, глина, природный и бросовый материалы, ковронлины.</w:t>
      </w:r>
      <w:proofErr w:type="gramEnd"/>
    </w:p>
    <w:p w:rsidR="009D009F" w:rsidRPr="00092BB5" w:rsidRDefault="009D009F" w:rsidP="00092BB5">
      <w:pPr>
        <w:spacing w:after="0" w:line="240" w:lineRule="auto"/>
        <w:rPr>
          <w:rFonts w:ascii="Times New Roman" w:hAnsi="Times New Roman"/>
          <w:sz w:val="28"/>
          <w:szCs w:val="28"/>
        </w:rPr>
      </w:pPr>
      <w:r w:rsidRPr="00092BB5">
        <w:rPr>
          <w:rFonts w:ascii="Times New Roman" w:hAnsi="Times New Roman"/>
          <w:sz w:val="28"/>
          <w:szCs w:val="28"/>
        </w:rPr>
        <w:t xml:space="preserve">  Экологические уголки. </w:t>
      </w:r>
    </w:p>
    <w:p w:rsidR="009D009F" w:rsidRPr="00092BB5" w:rsidRDefault="009D009F" w:rsidP="00092BB5">
      <w:pPr>
        <w:spacing w:after="0" w:line="240" w:lineRule="auto"/>
        <w:rPr>
          <w:rFonts w:ascii="Times New Roman" w:hAnsi="Times New Roman"/>
          <w:sz w:val="28"/>
          <w:szCs w:val="28"/>
        </w:rPr>
      </w:pPr>
      <w:r w:rsidRPr="00092BB5">
        <w:rPr>
          <w:rFonts w:ascii="Times New Roman" w:hAnsi="Times New Roman"/>
          <w:sz w:val="28"/>
          <w:szCs w:val="28"/>
        </w:rPr>
        <w:t>Предназначение: реализация содержания образовательной программы трудовая деятельность, экологическое экспериментирование, экологическое наблюдение.</w:t>
      </w:r>
    </w:p>
    <w:p w:rsidR="009D009F" w:rsidRPr="00092BB5" w:rsidRDefault="009D009F" w:rsidP="00092BB5">
      <w:pPr>
        <w:spacing w:after="0" w:line="240" w:lineRule="auto"/>
        <w:rPr>
          <w:rFonts w:ascii="Times New Roman" w:hAnsi="Times New Roman"/>
          <w:sz w:val="28"/>
          <w:szCs w:val="28"/>
        </w:rPr>
      </w:pPr>
      <w:r w:rsidRPr="00092BB5">
        <w:rPr>
          <w:rFonts w:ascii="Times New Roman" w:hAnsi="Times New Roman"/>
          <w:sz w:val="28"/>
          <w:szCs w:val="28"/>
        </w:rPr>
        <w:t>Оборудование: аквариум, редко встречающиеся комнатные растения, коллекции камней и семян, консервированные овощи и фрукты, методическая литература и разработки, живые уголки для наблюдений на группах.</w:t>
      </w:r>
    </w:p>
    <w:p w:rsidR="009D009F" w:rsidRDefault="009D009F" w:rsidP="00092BB5">
      <w:pPr>
        <w:spacing w:after="0" w:line="240" w:lineRule="auto"/>
        <w:rPr>
          <w:rFonts w:ascii="Times New Roman" w:hAnsi="Times New Roman"/>
          <w:sz w:val="28"/>
          <w:szCs w:val="28"/>
        </w:rPr>
      </w:pPr>
      <w:r w:rsidRPr="00092BB5">
        <w:rPr>
          <w:rFonts w:ascii="Times New Roman" w:hAnsi="Times New Roman"/>
          <w:sz w:val="28"/>
          <w:szCs w:val="28"/>
        </w:rPr>
        <w:t>Детская мебель соответствует нормативам СанПиНа, промаркерована.</w:t>
      </w:r>
    </w:p>
    <w:p w:rsidR="00FC5948" w:rsidRDefault="00FC5948" w:rsidP="00092BB5">
      <w:pPr>
        <w:spacing w:after="0" w:line="240" w:lineRule="auto"/>
        <w:rPr>
          <w:rFonts w:ascii="Times New Roman" w:hAnsi="Times New Roman"/>
          <w:sz w:val="28"/>
          <w:szCs w:val="28"/>
        </w:rPr>
      </w:pPr>
    </w:p>
    <w:p w:rsidR="00FC5948" w:rsidRPr="00FC5948" w:rsidRDefault="00FC5948" w:rsidP="00FC5948">
      <w:pPr>
        <w:shd w:val="clear" w:color="auto" w:fill="FFFFFF"/>
        <w:spacing w:before="100" w:beforeAutospacing="1" w:after="0" w:line="240" w:lineRule="auto"/>
        <w:jc w:val="center"/>
        <w:rPr>
          <w:rFonts w:ascii="Times New Roman" w:eastAsia="Times New Roman" w:hAnsi="Times New Roman"/>
          <w:sz w:val="28"/>
          <w:szCs w:val="28"/>
          <w:lang w:eastAsia="ru-RU"/>
        </w:rPr>
      </w:pPr>
      <w:r w:rsidRPr="00FC5948">
        <w:rPr>
          <w:rFonts w:ascii="Times New Roman" w:eastAsia="Times New Roman" w:hAnsi="Times New Roman"/>
          <w:b/>
          <w:bCs/>
          <w:sz w:val="28"/>
          <w:szCs w:val="28"/>
          <w:lang w:eastAsia="ru-RU"/>
        </w:rPr>
        <w:t>Выводы по итогам самоанализа</w:t>
      </w:r>
    </w:p>
    <w:p w:rsidR="00FC5948" w:rsidRPr="00FC5948" w:rsidRDefault="00FC5948" w:rsidP="00FC5948">
      <w:pPr>
        <w:shd w:val="clear" w:color="auto" w:fill="FFFFFF"/>
        <w:spacing w:before="100" w:beforeAutospacing="1" w:after="120" w:line="240" w:lineRule="auto"/>
        <w:rPr>
          <w:rFonts w:ascii="Times New Roman" w:eastAsia="Times New Roman" w:hAnsi="Times New Roman"/>
          <w:sz w:val="28"/>
          <w:szCs w:val="28"/>
          <w:lang w:eastAsia="ru-RU"/>
        </w:rPr>
      </w:pPr>
      <w:r w:rsidRPr="00FC5948">
        <w:rPr>
          <w:rFonts w:ascii="Times New Roman" w:eastAsia="Times New Roman" w:hAnsi="Times New Roman"/>
          <w:sz w:val="28"/>
          <w:szCs w:val="28"/>
          <w:lang w:eastAsia="ru-RU"/>
        </w:rPr>
        <w:t>- Учреждение функционирует в режиме развития. </w:t>
      </w:r>
    </w:p>
    <w:p w:rsidR="00FC5948" w:rsidRPr="00FC5948" w:rsidRDefault="00FC5948" w:rsidP="00FC5948">
      <w:pPr>
        <w:shd w:val="clear" w:color="auto" w:fill="FFFFFF"/>
        <w:spacing w:before="100" w:beforeAutospacing="1" w:after="120" w:line="240" w:lineRule="auto"/>
        <w:rPr>
          <w:rFonts w:ascii="Times New Roman" w:eastAsia="Times New Roman" w:hAnsi="Times New Roman"/>
          <w:sz w:val="28"/>
          <w:szCs w:val="28"/>
          <w:lang w:eastAsia="ru-RU"/>
        </w:rPr>
      </w:pPr>
      <w:r w:rsidRPr="00FC5948">
        <w:rPr>
          <w:rFonts w:ascii="Times New Roman" w:eastAsia="Times New Roman" w:hAnsi="Times New Roman"/>
          <w:sz w:val="28"/>
          <w:szCs w:val="28"/>
          <w:lang w:eastAsia="ru-RU"/>
        </w:rPr>
        <w:t>- В учреждении созданы оптимальные условия для реализации образовательных программ.</w:t>
      </w:r>
    </w:p>
    <w:p w:rsidR="00FC5948" w:rsidRPr="00FC5948" w:rsidRDefault="00FC5948" w:rsidP="00FC5948">
      <w:pPr>
        <w:shd w:val="clear" w:color="auto" w:fill="FFFFFF"/>
        <w:spacing w:before="100" w:beforeAutospacing="1" w:after="0" w:line="240" w:lineRule="auto"/>
        <w:rPr>
          <w:rFonts w:ascii="Times New Roman" w:eastAsia="Times New Roman" w:hAnsi="Times New Roman"/>
          <w:sz w:val="28"/>
          <w:szCs w:val="28"/>
          <w:lang w:eastAsia="ru-RU"/>
        </w:rPr>
      </w:pPr>
      <w:r w:rsidRPr="00FC5948">
        <w:rPr>
          <w:rFonts w:ascii="Times New Roman" w:eastAsia="Times New Roman" w:hAnsi="Times New Roman"/>
          <w:sz w:val="28"/>
          <w:szCs w:val="28"/>
          <w:lang w:eastAsia="ru-RU"/>
        </w:rPr>
        <w:t>-В ДОУ сложился перспективный, творческий коллектив педагогов, имеющих потенциал к профессиональному развитию.</w:t>
      </w:r>
    </w:p>
    <w:p w:rsidR="002C4B67" w:rsidRDefault="002C4B67" w:rsidP="00127B0F">
      <w:pPr>
        <w:pStyle w:val="Default"/>
        <w:spacing w:after="120" w:line="360" w:lineRule="auto"/>
        <w:rPr>
          <w:b/>
          <w:sz w:val="28"/>
          <w:szCs w:val="28"/>
        </w:rPr>
      </w:pPr>
    </w:p>
    <w:p w:rsidR="002C4B67" w:rsidRPr="00AE79A9" w:rsidRDefault="002C4B67" w:rsidP="002C4B67">
      <w:pPr>
        <w:spacing w:after="0" w:line="240" w:lineRule="auto"/>
        <w:ind w:left="720"/>
        <w:contextualSpacing/>
        <w:rPr>
          <w:rFonts w:ascii="Times New Roman" w:eastAsia="Times New Roman" w:hAnsi="Times New Roman"/>
          <w:b/>
          <w:sz w:val="28"/>
          <w:szCs w:val="28"/>
          <w:lang w:eastAsia="ru-RU"/>
        </w:rPr>
      </w:pPr>
    </w:p>
    <w:p w:rsidR="002C4B67" w:rsidRPr="00AE79A9" w:rsidRDefault="002C4B67" w:rsidP="00550FEF">
      <w:pPr>
        <w:numPr>
          <w:ilvl w:val="0"/>
          <w:numId w:val="16"/>
        </w:numPr>
        <w:spacing w:after="0" w:line="240" w:lineRule="auto"/>
        <w:jc w:val="center"/>
        <w:rPr>
          <w:rFonts w:ascii="Times New Roman" w:eastAsia="Times New Roman" w:hAnsi="Times New Roman"/>
          <w:b/>
          <w:sz w:val="28"/>
          <w:szCs w:val="28"/>
          <w:lang w:eastAsia="ru-RU"/>
        </w:rPr>
      </w:pPr>
      <w:r w:rsidRPr="00AE79A9">
        <w:rPr>
          <w:rFonts w:ascii="Times New Roman" w:eastAsia="Times New Roman" w:hAnsi="Times New Roman"/>
          <w:b/>
          <w:sz w:val="28"/>
          <w:szCs w:val="28"/>
          <w:lang w:eastAsia="ru-RU"/>
        </w:rPr>
        <w:t xml:space="preserve">ПОКАЗАТЕЛИ ДЕЯТЕЛЬНОСТИ </w:t>
      </w:r>
    </w:p>
    <w:p w:rsidR="002C4B67" w:rsidRPr="002C4B67" w:rsidRDefault="002C4B67" w:rsidP="002C4B67">
      <w:pPr>
        <w:spacing w:after="0" w:line="240" w:lineRule="auto"/>
        <w:jc w:val="center"/>
        <w:rPr>
          <w:rFonts w:ascii="Times New Roman" w:eastAsia="Times New Roman" w:hAnsi="Times New Roman"/>
          <w:b/>
          <w:sz w:val="28"/>
          <w:szCs w:val="28"/>
          <w:lang w:eastAsia="ru-RU"/>
        </w:rPr>
      </w:pPr>
      <w:r w:rsidRPr="00AE79A9">
        <w:rPr>
          <w:rFonts w:ascii="Times New Roman" w:eastAsia="Times New Roman" w:hAnsi="Times New Roman"/>
          <w:b/>
          <w:sz w:val="28"/>
          <w:szCs w:val="28"/>
          <w:lang w:eastAsia="ru-RU"/>
        </w:rPr>
        <w:t>ПОДЛЕЖАЩЕЙ САМООБСЛЕДОВАНИЮ</w:t>
      </w:r>
    </w:p>
    <w:p w:rsidR="002C4B67" w:rsidRPr="002D02E5" w:rsidRDefault="00531A80" w:rsidP="002C4B67">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за </w:t>
      </w:r>
      <w:r w:rsidR="002C4B67" w:rsidRPr="002C4B67">
        <w:rPr>
          <w:rFonts w:ascii="Times New Roman" w:eastAsia="Times New Roman" w:hAnsi="Times New Roman"/>
          <w:b/>
          <w:sz w:val="28"/>
          <w:szCs w:val="28"/>
          <w:lang w:eastAsia="ru-RU"/>
        </w:rPr>
        <w:t xml:space="preserve">2013 – 2014 </w:t>
      </w:r>
      <w:r w:rsidR="002C4B67">
        <w:rPr>
          <w:rFonts w:ascii="Times New Roman" w:eastAsia="Times New Roman" w:hAnsi="Times New Roman"/>
          <w:b/>
          <w:sz w:val="28"/>
          <w:szCs w:val="28"/>
          <w:lang w:eastAsia="ru-RU"/>
        </w:rPr>
        <w:t>уч.г.</w:t>
      </w:r>
      <w:proofErr w:type="gramStart"/>
      <w:r w:rsidR="002C4B67">
        <w:rPr>
          <w:rFonts w:ascii="Times New Roman" w:eastAsia="Times New Roman" w:hAnsi="Times New Roman"/>
          <w:b/>
          <w:sz w:val="28"/>
          <w:szCs w:val="28"/>
          <w:lang w:eastAsia="ru-RU"/>
        </w:rPr>
        <w:t>г</w:t>
      </w:r>
      <w:proofErr w:type="gramEnd"/>
      <w:r w:rsidR="002C4B67">
        <w:rPr>
          <w:rFonts w:ascii="Times New Roman" w:eastAsia="Times New Roman" w:hAnsi="Times New Roman"/>
          <w:b/>
          <w:sz w:val="28"/>
          <w:szCs w:val="28"/>
          <w:lang w:eastAsia="ru-RU"/>
        </w:rPr>
        <w:t>.</w:t>
      </w: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p w:rsidR="002C4B67" w:rsidRPr="00AE79A9" w:rsidRDefault="002C4B67" w:rsidP="002C4B67">
      <w:pPr>
        <w:spacing w:after="0" w:line="240" w:lineRule="auto"/>
        <w:jc w:val="center"/>
        <w:rPr>
          <w:rFonts w:ascii="Times New Roman" w:eastAsia="Times New Roman" w:hAnsi="Times New Roman"/>
          <w:b/>
          <w:sz w:val="28"/>
          <w:szCs w:val="28"/>
          <w:lang w:eastAsia="ru-RU"/>
        </w:rPr>
      </w:pPr>
    </w:p>
    <w:tbl>
      <w:tblPr>
        <w:tblW w:w="9639" w:type="dxa"/>
        <w:tblInd w:w="62" w:type="dxa"/>
        <w:tblLayout w:type="fixed"/>
        <w:tblCellMar>
          <w:top w:w="102" w:type="dxa"/>
          <w:left w:w="62" w:type="dxa"/>
          <w:bottom w:w="102" w:type="dxa"/>
          <w:right w:w="62" w:type="dxa"/>
        </w:tblCellMar>
        <w:tblLook w:val="04A0"/>
      </w:tblPr>
      <w:tblGrid>
        <w:gridCol w:w="1020"/>
        <w:gridCol w:w="7070"/>
        <w:gridCol w:w="1549"/>
      </w:tblGrid>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lastRenderedPageBreak/>
              <w:t xml:space="preserve">N </w:t>
            </w:r>
            <w:proofErr w:type="gramStart"/>
            <w:r w:rsidRPr="00AE79A9">
              <w:rPr>
                <w:rFonts w:ascii="Times New Roman" w:eastAsia="Times New Roman" w:hAnsi="Times New Roman"/>
                <w:sz w:val="24"/>
                <w:szCs w:val="24"/>
              </w:rPr>
              <w:t>п</w:t>
            </w:r>
            <w:proofErr w:type="gramEnd"/>
            <w:r w:rsidRPr="00AE79A9">
              <w:rPr>
                <w:rFonts w:ascii="Times New Roman" w:eastAsia="Times New Roman" w:hAnsi="Times New Roman"/>
                <w:sz w:val="24"/>
                <w:szCs w:val="24"/>
              </w:rPr>
              <w:t>/п</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Показатели</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Единица измерения</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outlineLvl w:val="1"/>
              <w:rPr>
                <w:rFonts w:ascii="Times New Roman" w:eastAsia="Times New Roman" w:hAnsi="Times New Roman"/>
                <w:sz w:val="24"/>
                <w:szCs w:val="24"/>
              </w:rPr>
            </w:pPr>
            <w:r w:rsidRPr="00AE79A9">
              <w:rPr>
                <w:rFonts w:ascii="Times New Roman" w:eastAsia="Times New Roman" w:hAnsi="Times New Roman"/>
                <w:sz w:val="24"/>
                <w:szCs w:val="24"/>
              </w:rPr>
              <w:t>1.</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Образовательная деятельность</w:t>
            </w:r>
          </w:p>
        </w:tc>
        <w:tc>
          <w:tcPr>
            <w:tcW w:w="1549" w:type="dxa"/>
            <w:tcBorders>
              <w:top w:val="single" w:sz="4" w:space="0" w:color="auto"/>
              <w:left w:val="single" w:sz="4" w:space="0" w:color="auto"/>
              <w:bottom w:val="single" w:sz="4" w:space="0" w:color="auto"/>
              <w:right w:val="single" w:sz="4" w:space="0" w:color="auto"/>
            </w:tcBorders>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1.1</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Общая численность воспитанников, осваивающих образовательную программу дошкольного образования, в том числе:</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72</w:t>
            </w:r>
            <w:r w:rsidRPr="00AE79A9">
              <w:rPr>
                <w:rFonts w:ascii="Times New Roman" w:eastAsia="Times New Roman" w:hAnsi="Times New Roman"/>
                <w:sz w:val="24"/>
                <w:szCs w:val="24"/>
              </w:rPr>
              <w:t>человек</w:t>
            </w:r>
            <w:r w:rsidR="00FC5948">
              <w:rPr>
                <w:rFonts w:ascii="Times New Roman" w:eastAsia="Times New Roman" w:hAnsi="Times New Roman"/>
                <w:sz w:val="24"/>
                <w:szCs w:val="24"/>
              </w:rPr>
              <w:t>а</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1.1.1</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 xml:space="preserve">В </w:t>
            </w:r>
            <w:proofErr w:type="gramStart"/>
            <w:r w:rsidRPr="00AE79A9">
              <w:rPr>
                <w:rFonts w:ascii="Times New Roman" w:eastAsia="Times New Roman" w:hAnsi="Times New Roman"/>
                <w:sz w:val="24"/>
                <w:szCs w:val="24"/>
              </w:rPr>
              <w:t>режиме полного дня</w:t>
            </w:r>
            <w:proofErr w:type="gramEnd"/>
            <w:r w:rsidRPr="00AE79A9">
              <w:rPr>
                <w:rFonts w:ascii="Times New Roman" w:eastAsia="Times New Roman" w:hAnsi="Times New Roman"/>
                <w:sz w:val="24"/>
                <w:szCs w:val="24"/>
              </w:rPr>
              <w:t xml:space="preserve"> (8 - 12 часов)</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72</w:t>
            </w:r>
            <w:r w:rsidRPr="00AE79A9">
              <w:rPr>
                <w:rFonts w:ascii="Times New Roman" w:eastAsia="Times New Roman" w:hAnsi="Times New Roman"/>
                <w:sz w:val="24"/>
                <w:szCs w:val="24"/>
              </w:rPr>
              <w:t xml:space="preserve"> человек</w:t>
            </w:r>
            <w:r w:rsidR="00FC5948">
              <w:rPr>
                <w:rFonts w:ascii="Times New Roman" w:eastAsia="Times New Roman" w:hAnsi="Times New Roman"/>
                <w:sz w:val="24"/>
                <w:szCs w:val="24"/>
              </w:rPr>
              <w:t>а</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1.1.2</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В режиме кратковременного пребывания (3 - 5 часов)</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0 </w:t>
            </w:r>
            <w:r w:rsidRPr="00AE79A9">
              <w:rPr>
                <w:rFonts w:ascii="Times New Roman" w:eastAsia="Times New Roman" w:hAnsi="Times New Roman"/>
                <w:sz w:val="24"/>
                <w:szCs w:val="24"/>
              </w:rPr>
              <w:t>человек</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1.1.3</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В семейной дошкольной группе</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0 </w:t>
            </w:r>
            <w:r w:rsidRPr="00AE79A9">
              <w:rPr>
                <w:rFonts w:ascii="Times New Roman" w:eastAsia="Times New Roman" w:hAnsi="Times New Roman"/>
                <w:sz w:val="24"/>
                <w:szCs w:val="24"/>
              </w:rPr>
              <w:t>человек</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1.1.4</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В форме семейного образования с психолого-педагогическим сопровождением на базе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0 </w:t>
            </w:r>
            <w:r w:rsidRPr="00AE79A9">
              <w:rPr>
                <w:rFonts w:ascii="Times New Roman" w:eastAsia="Times New Roman" w:hAnsi="Times New Roman"/>
                <w:sz w:val="24"/>
                <w:szCs w:val="24"/>
              </w:rPr>
              <w:t>человек</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1.2</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Общая численность воспитанников в возрасте до 3 лет</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0</w:t>
            </w:r>
            <w:r w:rsidRPr="00AE79A9">
              <w:rPr>
                <w:rFonts w:ascii="Times New Roman" w:eastAsia="Times New Roman" w:hAnsi="Times New Roman"/>
                <w:sz w:val="24"/>
                <w:szCs w:val="24"/>
              </w:rPr>
              <w:t xml:space="preserve"> человек</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1.3</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Общая численность воспитанников в возрасте от 3 до 8 лет</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72</w:t>
            </w:r>
            <w:r w:rsidRPr="00AE79A9">
              <w:rPr>
                <w:rFonts w:ascii="Times New Roman" w:eastAsia="Times New Roman" w:hAnsi="Times New Roman"/>
                <w:sz w:val="24"/>
                <w:szCs w:val="24"/>
              </w:rPr>
              <w:t xml:space="preserve"> человек</w:t>
            </w:r>
            <w:r w:rsidR="00FC5948">
              <w:rPr>
                <w:rFonts w:ascii="Times New Roman" w:eastAsia="Times New Roman" w:hAnsi="Times New Roman"/>
                <w:sz w:val="24"/>
                <w:szCs w:val="24"/>
              </w:rPr>
              <w:t>а</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1.4</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Численность/удельный вес численности воспитанников в общей численности воспитанников, получающих услуги присмотра и ухода:</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72 человек</w:t>
            </w:r>
            <w:r w:rsidR="00FC5948">
              <w:rPr>
                <w:rFonts w:ascii="Times New Roman" w:eastAsia="Times New Roman" w:hAnsi="Times New Roman"/>
                <w:sz w:val="24"/>
                <w:szCs w:val="24"/>
              </w:rPr>
              <w:t>а</w:t>
            </w:r>
            <w:r>
              <w:rPr>
                <w:rFonts w:ascii="Times New Roman" w:eastAsia="Times New Roman" w:hAnsi="Times New Roman"/>
                <w:sz w:val="24"/>
                <w:szCs w:val="24"/>
              </w:rPr>
              <w:t>/ 100</w:t>
            </w:r>
            <w:r w:rsidRPr="00AE79A9">
              <w:rPr>
                <w:rFonts w:ascii="Times New Roman" w:eastAsia="Times New Roman" w:hAnsi="Times New Roman"/>
                <w:sz w:val="24"/>
                <w:szCs w:val="24"/>
              </w:rPr>
              <w:t>%</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1.4.1</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 xml:space="preserve">В </w:t>
            </w:r>
            <w:proofErr w:type="gramStart"/>
            <w:r w:rsidRPr="00AE79A9">
              <w:rPr>
                <w:rFonts w:ascii="Times New Roman" w:eastAsia="Times New Roman" w:hAnsi="Times New Roman"/>
                <w:sz w:val="24"/>
                <w:szCs w:val="24"/>
              </w:rPr>
              <w:t>режиме полного дня</w:t>
            </w:r>
            <w:proofErr w:type="gramEnd"/>
            <w:r w:rsidRPr="00AE79A9">
              <w:rPr>
                <w:rFonts w:ascii="Times New Roman" w:eastAsia="Times New Roman" w:hAnsi="Times New Roman"/>
                <w:sz w:val="24"/>
                <w:szCs w:val="24"/>
              </w:rPr>
              <w:t xml:space="preserve"> (8 - 12 часов)</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tabs>
                <w:tab w:val="center" w:pos="712"/>
              </w:tabs>
              <w:autoSpaceDE w:val="0"/>
              <w:autoSpaceDN w:val="0"/>
              <w:adjustRightInd w:val="0"/>
              <w:spacing w:after="0"/>
              <w:rPr>
                <w:rFonts w:ascii="Times New Roman" w:eastAsia="Times New Roman" w:hAnsi="Times New Roman"/>
                <w:sz w:val="24"/>
                <w:szCs w:val="24"/>
              </w:rPr>
            </w:pPr>
            <w:r>
              <w:rPr>
                <w:rFonts w:ascii="Times New Roman" w:eastAsia="Times New Roman" w:hAnsi="Times New Roman"/>
                <w:sz w:val="24"/>
                <w:szCs w:val="24"/>
              </w:rPr>
              <w:t>72 человек</w:t>
            </w:r>
            <w:r w:rsidR="00FC5948">
              <w:rPr>
                <w:rFonts w:ascii="Times New Roman" w:eastAsia="Times New Roman" w:hAnsi="Times New Roman"/>
                <w:sz w:val="24"/>
                <w:szCs w:val="24"/>
              </w:rPr>
              <w:t>а</w:t>
            </w:r>
            <w:r>
              <w:rPr>
                <w:rFonts w:ascii="Times New Roman" w:eastAsia="Times New Roman" w:hAnsi="Times New Roman"/>
                <w:sz w:val="24"/>
                <w:szCs w:val="24"/>
              </w:rPr>
              <w:t>/ 100</w:t>
            </w:r>
            <w:r w:rsidRPr="00AE79A9">
              <w:rPr>
                <w:rFonts w:ascii="Times New Roman" w:eastAsia="Times New Roman" w:hAnsi="Times New Roman"/>
                <w:sz w:val="24"/>
                <w:szCs w:val="24"/>
              </w:rPr>
              <w:t>%</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1.4.2</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В режиме продленного дня (12 - 14 часов)</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0 </w:t>
            </w:r>
            <w:r w:rsidRPr="00AE79A9">
              <w:rPr>
                <w:rFonts w:ascii="Times New Roman" w:eastAsia="Times New Roman" w:hAnsi="Times New Roman"/>
                <w:sz w:val="24"/>
                <w:szCs w:val="24"/>
              </w:rPr>
              <w:t>человек/%</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1.4.3</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В режиме круглосуточного пребывания</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tabs>
                <w:tab w:val="center" w:pos="712"/>
              </w:tabs>
              <w:autoSpaceDE w:val="0"/>
              <w:autoSpaceDN w:val="0"/>
              <w:adjustRightInd w:val="0"/>
              <w:spacing w:after="0"/>
              <w:rPr>
                <w:rFonts w:ascii="Times New Roman" w:eastAsia="Times New Roman" w:hAnsi="Times New Roman"/>
                <w:sz w:val="24"/>
                <w:szCs w:val="24"/>
              </w:rPr>
            </w:pPr>
            <w:r>
              <w:rPr>
                <w:rFonts w:ascii="Times New Roman" w:eastAsia="Times New Roman" w:hAnsi="Times New Roman"/>
                <w:sz w:val="24"/>
                <w:szCs w:val="24"/>
              </w:rPr>
              <w:t>0</w:t>
            </w:r>
            <w:r w:rsidRPr="00AE79A9">
              <w:rPr>
                <w:rFonts w:ascii="Times New Roman" w:eastAsia="Times New Roman" w:hAnsi="Times New Roman"/>
                <w:sz w:val="24"/>
                <w:szCs w:val="24"/>
              </w:rPr>
              <w:tab/>
              <w:t xml:space="preserve">человек/ </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1.5</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Численность/удельный вес численности воспитанников с ограниченными возможностями здоровья в общей численности воспитанников, получающих услуги:</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0 </w:t>
            </w:r>
            <w:r w:rsidRPr="00AE79A9">
              <w:rPr>
                <w:rFonts w:ascii="Times New Roman" w:eastAsia="Times New Roman" w:hAnsi="Times New Roman"/>
                <w:sz w:val="24"/>
                <w:szCs w:val="24"/>
              </w:rPr>
              <w:t>человек/%</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1.5.1</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По коррекции недостатков в физическом и (или) психическом развитии</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0 </w:t>
            </w:r>
            <w:r w:rsidRPr="00AE79A9">
              <w:rPr>
                <w:rFonts w:ascii="Times New Roman" w:eastAsia="Times New Roman" w:hAnsi="Times New Roman"/>
                <w:sz w:val="24"/>
                <w:szCs w:val="24"/>
              </w:rPr>
              <w:t>человек/%</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1.5.2</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По освоению образовательной программы дошкольного образования</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0 </w:t>
            </w:r>
            <w:r w:rsidRPr="00AE79A9">
              <w:rPr>
                <w:rFonts w:ascii="Times New Roman" w:eastAsia="Times New Roman" w:hAnsi="Times New Roman"/>
                <w:sz w:val="24"/>
                <w:szCs w:val="24"/>
              </w:rPr>
              <w:t>человек/%</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1.5.3</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По присмотру и уходу</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0 </w:t>
            </w:r>
            <w:r w:rsidRPr="00AE79A9">
              <w:rPr>
                <w:rFonts w:ascii="Times New Roman" w:eastAsia="Times New Roman" w:hAnsi="Times New Roman"/>
                <w:sz w:val="24"/>
                <w:szCs w:val="24"/>
              </w:rPr>
              <w:t>человек/%</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1.6</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Средний показатель пропущенных дней при посещении дошкольной образовательной организации по болезни на одного воспитанника</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 xml:space="preserve"> </w:t>
            </w:r>
            <w:r>
              <w:rPr>
                <w:rFonts w:ascii="Times New Roman" w:eastAsia="Times New Roman" w:hAnsi="Times New Roman"/>
                <w:sz w:val="24"/>
                <w:szCs w:val="24"/>
              </w:rPr>
              <w:t>20</w:t>
            </w:r>
            <w:r w:rsidRPr="00AE79A9">
              <w:rPr>
                <w:rFonts w:ascii="Times New Roman" w:eastAsia="Times New Roman" w:hAnsi="Times New Roman"/>
                <w:sz w:val="24"/>
                <w:szCs w:val="24"/>
              </w:rPr>
              <w:t xml:space="preserve"> дней</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1.7</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Общая численность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5</w:t>
            </w:r>
            <w:r w:rsidRPr="00AE79A9">
              <w:rPr>
                <w:rFonts w:ascii="Times New Roman" w:eastAsia="Times New Roman" w:hAnsi="Times New Roman"/>
                <w:sz w:val="24"/>
                <w:szCs w:val="24"/>
              </w:rPr>
              <w:t xml:space="preserve"> человек</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1.7.1</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 xml:space="preserve">Численность/удельный вес численности педагогических </w:t>
            </w:r>
            <w:r w:rsidRPr="00AE79A9">
              <w:rPr>
                <w:rFonts w:ascii="Times New Roman" w:eastAsia="Times New Roman" w:hAnsi="Times New Roman"/>
                <w:sz w:val="24"/>
                <w:szCs w:val="24"/>
              </w:rPr>
              <w:lastRenderedPageBreak/>
              <w:t>работников, имеющих высшее образование</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lastRenderedPageBreak/>
              <w:t>2</w:t>
            </w:r>
            <w:r w:rsidRPr="00AE79A9">
              <w:rPr>
                <w:rFonts w:ascii="Times New Roman" w:eastAsia="Times New Roman" w:hAnsi="Times New Roman"/>
                <w:sz w:val="24"/>
                <w:szCs w:val="24"/>
              </w:rPr>
              <w:t>человек</w:t>
            </w:r>
            <w:r>
              <w:rPr>
                <w:rFonts w:ascii="Times New Roman" w:eastAsia="Times New Roman" w:hAnsi="Times New Roman"/>
                <w:sz w:val="24"/>
                <w:szCs w:val="24"/>
              </w:rPr>
              <w:t>а</w:t>
            </w:r>
            <w:r w:rsidRPr="00AE79A9">
              <w:rPr>
                <w:rFonts w:ascii="Times New Roman" w:eastAsia="Times New Roman" w:hAnsi="Times New Roman"/>
                <w:sz w:val="24"/>
                <w:szCs w:val="24"/>
              </w:rPr>
              <w:t xml:space="preserve">/ </w:t>
            </w:r>
            <w:r>
              <w:rPr>
                <w:rFonts w:ascii="Times New Roman" w:eastAsia="Times New Roman" w:hAnsi="Times New Roman"/>
                <w:sz w:val="24"/>
                <w:szCs w:val="24"/>
              </w:rPr>
              <w:lastRenderedPageBreak/>
              <w:t>40</w:t>
            </w:r>
            <w:r w:rsidRPr="00AE79A9">
              <w:rPr>
                <w:rFonts w:ascii="Times New Roman" w:eastAsia="Times New Roman" w:hAnsi="Times New Roman"/>
                <w:sz w:val="24"/>
                <w:szCs w:val="24"/>
              </w:rPr>
              <w:t>%</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lastRenderedPageBreak/>
              <w:t>1.7.2</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2</w:t>
            </w:r>
            <w:r w:rsidRPr="00AE79A9">
              <w:rPr>
                <w:rFonts w:ascii="Times New Roman" w:eastAsia="Times New Roman" w:hAnsi="Times New Roman"/>
                <w:sz w:val="24"/>
                <w:szCs w:val="24"/>
              </w:rPr>
              <w:t>человек</w:t>
            </w:r>
            <w:r>
              <w:rPr>
                <w:rFonts w:ascii="Times New Roman" w:eastAsia="Times New Roman" w:hAnsi="Times New Roman"/>
                <w:sz w:val="24"/>
                <w:szCs w:val="24"/>
              </w:rPr>
              <w:t>а</w:t>
            </w:r>
            <w:r w:rsidRPr="00AE79A9">
              <w:rPr>
                <w:rFonts w:ascii="Times New Roman" w:eastAsia="Times New Roman" w:hAnsi="Times New Roman"/>
                <w:sz w:val="24"/>
                <w:szCs w:val="24"/>
              </w:rPr>
              <w:t xml:space="preserve">/ </w:t>
            </w:r>
            <w:r>
              <w:rPr>
                <w:rFonts w:ascii="Times New Roman" w:eastAsia="Times New Roman" w:hAnsi="Times New Roman"/>
                <w:sz w:val="24"/>
                <w:szCs w:val="24"/>
              </w:rPr>
              <w:t>40</w:t>
            </w:r>
            <w:r w:rsidRPr="00AE79A9">
              <w:rPr>
                <w:rFonts w:ascii="Times New Roman" w:eastAsia="Times New Roman" w:hAnsi="Times New Roman"/>
                <w:sz w:val="24"/>
                <w:szCs w:val="24"/>
              </w:rPr>
              <w:t>%</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1.7.3</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Численность/удельный вес численности педагогических работников, имеющих среднее профессиональное образование</w:t>
            </w:r>
          </w:p>
        </w:tc>
        <w:tc>
          <w:tcPr>
            <w:tcW w:w="1549" w:type="dxa"/>
            <w:tcBorders>
              <w:top w:val="single" w:sz="4" w:space="0" w:color="auto"/>
              <w:left w:val="single" w:sz="4" w:space="0" w:color="auto"/>
              <w:bottom w:val="single" w:sz="4" w:space="0" w:color="auto"/>
              <w:right w:val="single" w:sz="4" w:space="0" w:color="auto"/>
            </w:tcBorders>
            <w:hideMark/>
          </w:tcPr>
          <w:p w:rsidR="002C4B67" w:rsidRDefault="002C4B67" w:rsidP="00531A80">
            <w:r w:rsidRPr="0079527B">
              <w:rPr>
                <w:rFonts w:ascii="Times New Roman" w:eastAsia="Times New Roman" w:hAnsi="Times New Roman"/>
                <w:sz w:val="24"/>
                <w:szCs w:val="24"/>
              </w:rPr>
              <w:t>2человека/ 40%</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1.7.4</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hideMark/>
          </w:tcPr>
          <w:p w:rsidR="002C4B67" w:rsidRDefault="002C4B67" w:rsidP="00531A80">
            <w:r w:rsidRPr="0079527B">
              <w:rPr>
                <w:rFonts w:ascii="Times New Roman" w:eastAsia="Times New Roman" w:hAnsi="Times New Roman"/>
                <w:sz w:val="24"/>
                <w:szCs w:val="24"/>
              </w:rPr>
              <w:t>2человека/ 40%</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1.8</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hideMark/>
          </w:tcPr>
          <w:p w:rsidR="002C4B67" w:rsidRDefault="002C4B67" w:rsidP="00531A80">
            <w:r w:rsidRPr="0079527B">
              <w:rPr>
                <w:rFonts w:ascii="Times New Roman" w:eastAsia="Times New Roman" w:hAnsi="Times New Roman"/>
                <w:sz w:val="24"/>
                <w:szCs w:val="24"/>
              </w:rPr>
              <w:t>2человека/ 40%</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1.8.1</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Высшая</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0 </w:t>
            </w:r>
            <w:r w:rsidRPr="00AE79A9">
              <w:rPr>
                <w:rFonts w:ascii="Times New Roman" w:eastAsia="Times New Roman" w:hAnsi="Times New Roman"/>
                <w:sz w:val="24"/>
                <w:szCs w:val="24"/>
              </w:rPr>
              <w:t>человек/%</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1.8.2</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Первая</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2</w:t>
            </w:r>
            <w:r w:rsidRPr="00AE79A9">
              <w:rPr>
                <w:rFonts w:ascii="Times New Roman" w:eastAsia="Times New Roman" w:hAnsi="Times New Roman"/>
                <w:sz w:val="24"/>
                <w:szCs w:val="24"/>
              </w:rPr>
              <w:t>человек</w:t>
            </w:r>
            <w:r>
              <w:rPr>
                <w:rFonts w:ascii="Times New Roman" w:eastAsia="Times New Roman" w:hAnsi="Times New Roman"/>
                <w:sz w:val="24"/>
                <w:szCs w:val="24"/>
              </w:rPr>
              <w:t>а</w:t>
            </w:r>
            <w:r w:rsidRPr="00AE79A9">
              <w:rPr>
                <w:rFonts w:ascii="Times New Roman" w:eastAsia="Times New Roman" w:hAnsi="Times New Roman"/>
                <w:sz w:val="24"/>
                <w:szCs w:val="24"/>
              </w:rPr>
              <w:t xml:space="preserve">/ </w:t>
            </w:r>
            <w:r>
              <w:rPr>
                <w:rFonts w:ascii="Times New Roman" w:eastAsia="Times New Roman" w:hAnsi="Times New Roman"/>
                <w:sz w:val="24"/>
                <w:szCs w:val="24"/>
              </w:rPr>
              <w:t>40</w:t>
            </w:r>
            <w:r w:rsidRPr="00AE79A9">
              <w:rPr>
                <w:rFonts w:ascii="Times New Roman" w:eastAsia="Times New Roman" w:hAnsi="Times New Roman"/>
                <w:sz w:val="24"/>
                <w:szCs w:val="24"/>
              </w:rPr>
              <w:t>%</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1.9</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 xml:space="preserve"> </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1.9.1</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До 5 лет</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 1 </w:t>
            </w:r>
            <w:r w:rsidRPr="00AE79A9">
              <w:rPr>
                <w:rFonts w:ascii="Times New Roman" w:eastAsia="Times New Roman" w:hAnsi="Times New Roman"/>
                <w:sz w:val="24"/>
                <w:szCs w:val="24"/>
              </w:rPr>
              <w:t xml:space="preserve">человек/ </w:t>
            </w:r>
            <w:r>
              <w:rPr>
                <w:rFonts w:ascii="Times New Roman" w:eastAsia="Times New Roman" w:hAnsi="Times New Roman"/>
                <w:sz w:val="24"/>
                <w:szCs w:val="24"/>
              </w:rPr>
              <w:t>2</w:t>
            </w:r>
            <w:r w:rsidRPr="00AE79A9">
              <w:rPr>
                <w:rFonts w:ascii="Times New Roman" w:eastAsia="Times New Roman" w:hAnsi="Times New Roman"/>
                <w:sz w:val="24"/>
                <w:szCs w:val="24"/>
              </w:rPr>
              <w:t>0%</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1.9.2</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Свыше 30 лет</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2 </w:t>
            </w:r>
            <w:r w:rsidRPr="00AE79A9">
              <w:rPr>
                <w:rFonts w:ascii="Times New Roman" w:eastAsia="Times New Roman" w:hAnsi="Times New Roman"/>
                <w:sz w:val="24"/>
                <w:szCs w:val="24"/>
              </w:rPr>
              <w:t>человек</w:t>
            </w:r>
            <w:r w:rsidR="00FC5948">
              <w:rPr>
                <w:rFonts w:ascii="Times New Roman" w:eastAsia="Times New Roman" w:hAnsi="Times New Roman"/>
                <w:sz w:val="24"/>
                <w:szCs w:val="24"/>
              </w:rPr>
              <w:t>а</w:t>
            </w:r>
            <w:r w:rsidRPr="00AE79A9">
              <w:rPr>
                <w:rFonts w:ascii="Times New Roman" w:eastAsia="Times New Roman" w:hAnsi="Times New Roman"/>
                <w:sz w:val="24"/>
                <w:szCs w:val="24"/>
              </w:rPr>
              <w:t>/</w:t>
            </w:r>
            <w:r>
              <w:rPr>
                <w:rFonts w:ascii="Times New Roman" w:eastAsia="Times New Roman" w:hAnsi="Times New Roman"/>
                <w:sz w:val="24"/>
                <w:szCs w:val="24"/>
              </w:rPr>
              <w:t xml:space="preserve"> 40</w:t>
            </w:r>
            <w:r w:rsidRPr="00AE79A9">
              <w:rPr>
                <w:rFonts w:ascii="Times New Roman" w:eastAsia="Times New Roman" w:hAnsi="Times New Roman"/>
                <w:sz w:val="24"/>
                <w:szCs w:val="24"/>
              </w:rPr>
              <w:t>%</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1.10</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 человек/ 20</w:t>
            </w:r>
            <w:r w:rsidRPr="00AE79A9">
              <w:rPr>
                <w:rFonts w:ascii="Times New Roman" w:eastAsia="Times New Roman" w:hAnsi="Times New Roman"/>
                <w:sz w:val="24"/>
                <w:szCs w:val="24"/>
              </w:rPr>
              <w:t>%</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1.11</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w:t>
            </w:r>
            <w:r w:rsidRPr="00AE79A9">
              <w:rPr>
                <w:rFonts w:ascii="Times New Roman" w:eastAsia="Times New Roman" w:hAnsi="Times New Roman"/>
                <w:sz w:val="24"/>
                <w:szCs w:val="24"/>
              </w:rPr>
              <w:t xml:space="preserve"> человек/ </w:t>
            </w:r>
            <w:r>
              <w:rPr>
                <w:rFonts w:ascii="Times New Roman" w:eastAsia="Times New Roman" w:hAnsi="Times New Roman"/>
                <w:sz w:val="24"/>
                <w:szCs w:val="24"/>
              </w:rPr>
              <w:t>20</w:t>
            </w:r>
            <w:r w:rsidRPr="00AE79A9">
              <w:rPr>
                <w:rFonts w:ascii="Times New Roman" w:eastAsia="Times New Roman" w:hAnsi="Times New Roman"/>
                <w:sz w:val="24"/>
                <w:szCs w:val="24"/>
              </w:rPr>
              <w:t>%</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1.12</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proofErr w:type="gramStart"/>
            <w:r w:rsidRPr="00AE79A9">
              <w:rPr>
                <w:rFonts w:ascii="Times New Roman" w:eastAsia="Times New Roman" w:hAnsi="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roofErr w:type="gramEnd"/>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2человек</w:t>
            </w:r>
            <w:r w:rsidR="00FC5948">
              <w:rPr>
                <w:rFonts w:ascii="Times New Roman" w:eastAsia="Times New Roman" w:hAnsi="Times New Roman"/>
                <w:sz w:val="24"/>
                <w:szCs w:val="24"/>
              </w:rPr>
              <w:t>а</w:t>
            </w:r>
            <w:r w:rsidRPr="00AE79A9">
              <w:rPr>
                <w:rFonts w:ascii="Times New Roman" w:eastAsia="Times New Roman" w:hAnsi="Times New Roman"/>
                <w:sz w:val="24"/>
                <w:szCs w:val="24"/>
              </w:rPr>
              <w:t>/ 40%</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1.13</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both"/>
              <w:rPr>
                <w:rFonts w:ascii="Times New Roman" w:eastAsia="Times New Roman" w:hAnsi="Times New Roman"/>
                <w:sz w:val="24"/>
                <w:szCs w:val="24"/>
              </w:rPr>
            </w:pPr>
            <w:r w:rsidRPr="00AE79A9">
              <w:rPr>
                <w:rFonts w:ascii="Times New Roman" w:eastAsia="Times New Roman" w:hAnsi="Times New Roman"/>
                <w:sz w:val="24"/>
                <w:szCs w:val="24"/>
              </w:rPr>
              <w:t xml:space="preserve">Численность/удельный вес численности педагогических и административно-хозяйственных работников, прошедших </w:t>
            </w:r>
            <w:r w:rsidRPr="00AE79A9">
              <w:rPr>
                <w:rFonts w:ascii="Times New Roman" w:eastAsia="Times New Roman" w:hAnsi="Times New Roman"/>
                <w:sz w:val="24"/>
                <w:szCs w:val="24"/>
              </w:rPr>
              <w:lastRenderedPageBreak/>
              <w:t>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0 </w:t>
            </w:r>
            <w:r w:rsidRPr="00AE79A9">
              <w:rPr>
                <w:rFonts w:ascii="Times New Roman" w:eastAsia="Times New Roman" w:hAnsi="Times New Roman"/>
                <w:sz w:val="24"/>
                <w:szCs w:val="24"/>
              </w:rPr>
              <w:t>человек/%</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lastRenderedPageBreak/>
              <w:t>1.14</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Соотношение "педагогический работник/воспитанник" в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FC5948">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 xml:space="preserve">1человек/      </w:t>
            </w:r>
            <w:r>
              <w:rPr>
                <w:rFonts w:ascii="Times New Roman" w:eastAsia="Times New Roman" w:hAnsi="Times New Roman"/>
                <w:sz w:val="24"/>
                <w:szCs w:val="24"/>
              </w:rPr>
              <w:t>15</w:t>
            </w:r>
            <w:r w:rsidRPr="00AE79A9">
              <w:rPr>
                <w:rFonts w:ascii="Times New Roman" w:eastAsia="Times New Roman" w:hAnsi="Times New Roman"/>
                <w:sz w:val="24"/>
                <w:szCs w:val="24"/>
              </w:rPr>
              <w:t xml:space="preserve"> </w:t>
            </w:r>
            <w:r w:rsidR="00FC5948">
              <w:rPr>
                <w:rFonts w:ascii="Times New Roman" w:eastAsia="Times New Roman" w:hAnsi="Times New Roman"/>
                <w:sz w:val="24"/>
                <w:szCs w:val="24"/>
              </w:rPr>
              <w:t>воспитанников</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1.15</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Наличие в образовательной организации следующих педагогических работников:</w:t>
            </w:r>
          </w:p>
        </w:tc>
        <w:tc>
          <w:tcPr>
            <w:tcW w:w="1549" w:type="dxa"/>
            <w:tcBorders>
              <w:top w:val="single" w:sz="4" w:space="0" w:color="auto"/>
              <w:left w:val="single" w:sz="4" w:space="0" w:color="auto"/>
              <w:bottom w:val="single" w:sz="4" w:space="0" w:color="auto"/>
              <w:right w:val="single" w:sz="4" w:space="0" w:color="auto"/>
            </w:tcBorders>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1.15.1</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Музыкального руководителя</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b/>
                <w:sz w:val="24"/>
                <w:szCs w:val="24"/>
                <w:u w:val="single"/>
              </w:rPr>
              <w:t>да</w:t>
            </w:r>
            <w:r w:rsidRPr="00AE79A9">
              <w:rPr>
                <w:rFonts w:ascii="Times New Roman" w:eastAsia="Times New Roman" w:hAnsi="Times New Roman"/>
                <w:sz w:val="24"/>
                <w:szCs w:val="24"/>
              </w:rPr>
              <w:t>/нет</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1.15.2</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Инструктора по физической культуре</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CC3764">
              <w:rPr>
                <w:rFonts w:ascii="Times New Roman" w:eastAsia="Times New Roman" w:hAnsi="Times New Roman"/>
                <w:sz w:val="24"/>
                <w:szCs w:val="24"/>
              </w:rPr>
              <w:t>да</w:t>
            </w:r>
            <w:r w:rsidRPr="00AE79A9">
              <w:rPr>
                <w:rFonts w:ascii="Times New Roman" w:eastAsia="Times New Roman" w:hAnsi="Times New Roman"/>
                <w:sz w:val="24"/>
                <w:szCs w:val="24"/>
              </w:rPr>
              <w:t>/</w:t>
            </w:r>
            <w:r w:rsidRPr="00CC3764">
              <w:rPr>
                <w:rFonts w:ascii="Times New Roman" w:eastAsia="Times New Roman" w:hAnsi="Times New Roman"/>
                <w:b/>
                <w:sz w:val="24"/>
                <w:szCs w:val="24"/>
                <w:u w:val="single"/>
              </w:rPr>
              <w:t>нет</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1.15.3</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Учителя-логопеда</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CC3764">
              <w:rPr>
                <w:rFonts w:ascii="Times New Roman" w:eastAsia="Times New Roman" w:hAnsi="Times New Roman"/>
                <w:sz w:val="24"/>
                <w:szCs w:val="24"/>
              </w:rPr>
              <w:t>да</w:t>
            </w:r>
            <w:r w:rsidRPr="00AE79A9">
              <w:rPr>
                <w:rFonts w:ascii="Times New Roman" w:eastAsia="Times New Roman" w:hAnsi="Times New Roman"/>
                <w:sz w:val="24"/>
                <w:szCs w:val="24"/>
              </w:rPr>
              <w:t>/</w:t>
            </w:r>
            <w:r w:rsidRPr="00CC3764">
              <w:rPr>
                <w:rFonts w:ascii="Times New Roman" w:eastAsia="Times New Roman" w:hAnsi="Times New Roman"/>
                <w:b/>
                <w:sz w:val="24"/>
                <w:szCs w:val="24"/>
                <w:u w:val="single"/>
              </w:rPr>
              <w:t>нет</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1.15.4</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Логопеда</w:t>
            </w:r>
          </w:p>
        </w:tc>
        <w:tc>
          <w:tcPr>
            <w:tcW w:w="1549" w:type="dxa"/>
            <w:tcBorders>
              <w:top w:val="single" w:sz="4" w:space="0" w:color="auto"/>
              <w:left w:val="single" w:sz="4" w:space="0" w:color="auto"/>
              <w:bottom w:val="single" w:sz="4" w:space="0" w:color="auto"/>
              <w:right w:val="single" w:sz="4" w:space="0" w:color="auto"/>
            </w:tcBorders>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CC3764">
              <w:rPr>
                <w:rFonts w:ascii="Times New Roman" w:eastAsia="Times New Roman" w:hAnsi="Times New Roman"/>
                <w:sz w:val="24"/>
                <w:szCs w:val="24"/>
              </w:rPr>
              <w:t>да</w:t>
            </w:r>
            <w:r w:rsidRPr="00AE79A9">
              <w:rPr>
                <w:rFonts w:ascii="Times New Roman" w:eastAsia="Times New Roman" w:hAnsi="Times New Roman"/>
                <w:sz w:val="24"/>
                <w:szCs w:val="24"/>
              </w:rPr>
              <w:t>/</w:t>
            </w:r>
            <w:r w:rsidRPr="00CC3764">
              <w:rPr>
                <w:rFonts w:ascii="Times New Roman" w:eastAsia="Times New Roman" w:hAnsi="Times New Roman"/>
                <w:b/>
                <w:sz w:val="24"/>
                <w:szCs w:val="24"/>
                <w:u w:val="single"/>
              </w:rPr>
              <w:t>нет</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1.15.5</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Учителя-дефектолога</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CC3764">
              <w:rPr>
                <w:rFonts w:ascii="Times New Roman" w:eastAsia="Times New Roman" w:hAnsi="Times New Roman"/>
                <w:sz w:val="24"/>
                <w:szCs w:val="24"/>
              </w:rPr>
              <w:t>да</w:t>
            </w:r>
            <w:r w:rsidRPr="00AE79A9">
              <w:rPr>
                <w:rFonts w:ascii="Times New Roman" w:eastAsia="Times New Roman" w:hAnsi="Times New Roman"/>
                <w:sz w:val="24"/>
                <w:szCs w:val="24"/>
              </w:rPr>
              <w:t>/</w:t>
            </w:r>
            <w:r w:rsidRPr="00CC3764">
              <w:rPr>
                <w:rFonts w:ascii="Times New Roman" w:eastAsia="Times New Roman" w:hAnsi="Times New Roman"/>
                <w:b/>
                <w:sz w:val="24"/>
                <w:szCs w:val="24"/>
                <w:u w:val="single"/>
              </w:rPr>
              <w:t>нет</w:t>
            </w:r>
            <w:r w:rsidRPr="00CC3764">
              <w:rPr>
                <w:rFonts w:ascii="Times New Roman" w:eastAsia="Times New Roman" w:hAnsi="Times New Roman"/>
                <w:sz w:val="24"/>
                <w:szCs w:val="24"/>
              </w:rPr>
              <w:t xml:space="preserve"> </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1.15.6</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Педагога-психолога</w:t>
            </w:r>
          </w:p>
        </w:tc>
        <w:tc>
          <w:tcPr>
            <w:tcW w:w="1549" w:type="dxa"/>
            <w:tcBorders>
              <w:top w:val="single" w:sz="4" w:space="0" w:color="auto"/>
              <w:left w:val="single" w:sz="4" w:space="0" w:color="auto"/>
              <w:bottom w:val="single" w:sz="4" w:space="0" w:color="auto"/>
              <w:right w:val="single" w:sz="4" w:space="0" w:color="auto"/>
            </w:tcBorders>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b/>
                <w:sz w:val="24"/>
                <w:szCs w:val="24"/>
                <w:u w:val="single"/>
              </w:rPr>
              <w:t>да</w:t>
            </w:r>
            <w:r w:rsidRPr="00AE79A9">
              <w:rPr>
                <w:rFonts w:ascii="Times New Roman" w:eastAsia="Times New Roman" w:hAnsi="Times New Roman"/>
                <w:sz w:val="24"/>
                <w:szCs w:val="24"/>
              </w:rPr>
              <w:t>/нет</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outlineLvl w:val="1"/>
              <w:rPr>
                <w:rFonts w:ascii="Times New Roman" w:eastAsia="Times New Roman" w:hAnsi="Times New Roman"/>
                <w:sz w:val="24"/>
                <w:szCs w:val="24"/>
              </w:rPr>
            </w:pPr>
            <w:r w:rsidRPr="00AE79A9">
              <w:rPr>
                <w:rFonts w:ascii="Times New Roman" w:eastAsia="Times New Roman" w:hAnsi="Times New Roman"/>
                <w:sz w:val="24"/>
                <w:szCs w:val="24"/>
              </w:rPr>
              <w:t>2.</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Инфраструктура</w:t>
            </w:r>
          </w:p>
        </w:tc>
        <w:tc>
          <w:tcPr>
            <w:tcW w:w="1549" w:type="dxa"/>
            <w:tcBorders>
              <w:top w:val="single" w:sz="4" w:space="0" w:color="auto"/>
              <w:left w:val="single" w:sz="4" w:space="0" w:color="auto"/>
              <w:bottom w:val="single" w:sz="4" w:space="0" w:color="auto"/>
              <w:right w:val="single" w:sz="4" w:space="0" w:color="auto"/>
            </w:tcBorders>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2.1</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Общая площадь помещений, в которых осуществляется образовательная деятельность, в расчете на одного воспитанника</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407</w:t>
            </w:r>
            <w:r w:rsidRPr="00AE79A9">
              <w:rPr>
                <w:rFonts w:ascii="Times New Roman" w:eastAsia="Times New Roman" w:hAnsi="Times New Roman"/>
                <w:sz w:val="24"/>
                <w:szCs w:val="24"/>
              </w:rPr>
              <w:t xml:space="preserve"> кв. м/    </w:t>
            </w:r>
            <w:r>
              <w:rPr>
                <w:rFonts w:ascii="Times New Roman" w:eastAsia="Times New Roman" w:hAnsi="Times New Roman"/>
                <w:sz w:val="24"/>
                <w:szCs w:val="24"/>
              </w:rPr>
              <w:t>5</w:t>
            </w:r>
            <w:r w:rsidRPr="00AE79A9">
              <w:rPr>
                <w:rFonts w:ascii="Times New Roman" w:eastAsia="Times New Roman" w:hAnsi="Times New Roman"/>
                <w:sz w:val="24"/>
                <w:szCs w:val="24"/>
              </w:rPr>
              <w:t>,</w:t>
            </w:r>
            <w:r>
              <w:rPr>
                <w:rFonts w:ascii="Times New Roman" w:eastAsia="Times New Roman" w:hAnsi="Times New Roman"/>
                <w:sz w:val="24"/>
                <w:szCs w:val="24"/>
              </w:rPr>
              <w:t>6</w:t>
            </w:r>
            <w:r w:rsidRPr="00AE79A9">
              <w:rPr>
                <w:rFonts w:ascii="Times New Roman" w:eastAsia="Times New Roman" w:hAnsi="Times New Roman"/>
                <w:sz w:val="24"/>
                <w:szCs w:val="24"/>
              </w:rPr>
              <w:t xml:space="preserve"> кв. м</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2.2</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Площадь помещений для организации дополнительных видов деятельности воспитанников</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87</w:t>
            </w:r>
            <w:r w:rsidRPr="00AE79A9">
              <w:rPr>
                <w:rFonts w:ascii="Times New Roman" w:eastAsia="Times New Roman" w:hAnsi="Times New Roman"/>
                <w:sz w:val="24"/>
                <w:szCs w:val="24"/>
              </w:rPr>
              <w:t xml:space="preserve"> кв. м</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2.3</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Наличие физкультурного зала</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CC3764">
              <w:rPr>
                <w:rFonts w:ascii="Times New Roman" w:eastAsia="Times New Roman" w:hAnsi="Times New Roman"/>
                <w:sz w:val="24"/>
                <w:szCs w:val="24"/>
              </w:rPr>
              <w:t>да</w:t>
            </w:r>
            <w:r w:rsidRPr="00AE79A9">
              <w:rPr>
                <w:rFonts w:ascii="Times New Roman" w:eastAsia="Times New Roman" w:hAnsi="Times New Roman"/>
                <w:sz w:val="24"/>
                <w:szCs w:val="24"/>
              </w:rPr>
              <w:t>/</w:t>
            </w:r>
            <w:r w:rsidRPr="00CC3764">
              <w:rPr>
                <w:rFonts w:ascii="Times New Roman" w:eastAsia="Times New Roman" w:hAnsi="Times New Roman"/>
                <w:b/>
                <w:sz w:val="24"/>
                <w:szCs w:val="24"/>
                <w:u w:val="single"/>
              </w:rPr>
              <w:t>нет</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2.4</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Наличие музыкального зала</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CC3764">
              <w:rPr>
                <w:rFonts w:ascii="Times New Roman" w:eastAsia="Times New Roman" w:hAnsi="Times New Roman"/>
                <w:sz w:val="24"/>
                <w:szCs w:val="24"/>
              </w:rPr>
              <w:t>да</w:t>
            </w:r>
            <w:r w:rsidRPr="00AE79A9">
              <w:rPr>
                <w:rFonts w:ascii="Times New Roman" w:eastAsia="Times New Roman" w:hAnsi="Times New Roman"/>
                <w:sz w:val="24"/>
                <w:szCs w:val="24"/>
              </w:rPr>
              <w:t>/</w:t>
            </w:r>
            <w:r w:rsidRPr="00CC3764">
              <w:rPr>
                <w:rFonts w:ascii="Times New Roman" w:eastAsia="Times New Roman" w:hAnsi="Times New Roman"/>
                <w:b/>
                <w:sz w:val="24"/>
                <w:szCs w:val="24"/>
                <w:u w:val="single"/>
              </w:rPr>
              <w:t>нет</w:t>
            </w:r>
          </w:p>
        </w:tc>
      </w:tr>
      <w:tr w:rsidR="002C4B67" w:rsidRPr="00AE79A9" w:rsidTr="00531A80">
        <w:tc>
          <w:tcPr>
            <w:tcW w:w="102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sz w:val="24"/>
                <w:szCs w:val="24"/>
              </w:rPr>
              <w:t>2.5</w:t>
            </w:r>
          </w:p>
        </w:tc>
        <w:tc>
          <w:tcPr>
            <w:tcW w:w="7070"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rPr>
                <w:rFonts w:ascii="Times New Roman" w:eastAsia="Times New Roman" w:hAnsi="Times New Roman"/>
                <w:sz w:val="24"/>
                <w:szCs w:val="24"/>
              </w:rPr>
            </w:pPr>
            <w:r w:rsidRPr="00AE79A9">
              <w:rPr>
                <w:rFonts w:ascii="Times New Roman" w:eastAsia="Times New Roman" w:hAnsi="Times New Roman"/>
                <w:sz w:val="24"/>
                <w:szCs w:val="24"/>
              </w:rPr>
              <w:t>Наличие прогулочных площадок, обеспечивающих физическую активность и разнообразную игровую деятельность воспитанников на прогулке</w:t>
            </w:r>
          </w:p>
        </w:tc>
        <w:tc>
          <w:tcPr>
            <w:tcW w:w="1549" w:type="dxa"/>
            <w:tcBorders>
              <w:top w:val="single" w:sz="4" w:space="0" w:color="auto"/>
              <w:left w:val="single" w:sz="4" w:space="0" w:color="auto"/>
              <w:bottom w:val="single" w:sz="4" w:space="0" w:color="auto"/>
              <w:right w:val="single" w:sz="4" w:space="0" w:color="auto"/>
            </w:tcBorders>
            <w:hideMark/>
          </w:tcPr>
          <w:p w:rsidR="002C4B67" w:rsidRPr="00AE79A9" w:rsidRDefault="002C4B67" w:rsidP="00531A80">
            <w:pPr>
              <w:widowControl w:val="0"/>
              <w:autoSpaceDE w:val="0"/>
              <w:autoSpaceDN w:val="0"/>
              <w:adjustRightInd w:val="0"/>
              <w:spacing w:after="0"/>
              <w:jc w:val="center"/>
              <w:rPr>
                <w:rFonts w:ascii="Times New Roman" w:eastAsia="Times New Roman" w:hAnsi="Times New Roman"/>
                <w:sz w:val="24"/>
                <w:szCs w:val="24"/>
              </w:rPr>
            </w:pPr>
            <w:r w:rsidRPr="00AE79A9">
              <w:rPr>
                <w:rFonts w:ascii="Times New Roman" w:eastAsia="Times New Roman" w:hAnsi="Times New Roman"/>
                <w:b/>
                <w:sz w:val="24"/>
                <w:szCs w:val="24"/>
                <w:u w:val="single"/>
              </w:rPr>
              <w:t>да</w:t>
            </w:r>
            <w:r w:rsidRPr="00AE79A9">
              <w:rPr>
                <w:rFonts w:ascii="Times New Roman" w:eastAsia="Times New Roman" w:hAnsi="Times New Roman"/>
                <w:sz w:val="24"/>
                <w:szCs w:val="24"/>
              </w:rPr>
              <w:t>/нет</w:t>
            </w:r>
          </w:p>
        </w:tc>
      </w:tr>
    </w:tbl>
    <w:p w:rsidR="002C4B67" w:rsidRPr="00AE79A9" w:rsidRDefault="002C4B67" w:rsidP="002C4B67">
      <w:pPr>
        <w:spacing w:after="0" w:line="360" w:lineRule="auto"/>
        <w:jc w:val="center"/>
        <w:rPr>
          <w:rFonts w:ascii="Times New Roman" w:eastAsia="Times New Roman" w:hAnsi="Times New Roman"/>
          <w:sz w:val="28"/>
          <w:szCs w:val="28"/>
          <w:lang w:eastAsia="ru-RU"/>
        </w:rPr>
      </w:pPr>
    </w:p>
    <w:p w:rsidR="002C4B67" w:rsidRPr="0088400F" w:rsidRDefault="00FC5948" w:rsidP="00127B0F">
      <w:pPr>
        <w:pStyle w:val="Default"/>
        <w:spacing w:after="120" w:line="360" w:lineRule="auto"/>
        <w:rPr>
          <w:b/>
          <w:sz w:val="28"/>
          <w:szCs w:val="28"/>
        </w:rPr>
      </w:pPr>
      <w:r>
        <w:rPr>
          <w:b/>
          <w:sz w:val="28"/>
          <w:szCs w:val="28"/>
        </w:rPr>
        <w:t>Заведующий МКДОУ Бобровский детский сад № 6 о.в.   ______ Т.А.Леднева</w:t>
      </w:r>
    </w:p>
    <w:sectPr w:rsidR="002C4B67" w:rsidRPr="0088400F" w:rsidSect="000A63B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3779C"/>
    <w:multiLevelType w:val="hybridMultilevel"/>
    <w:tmpl w:val="49FCC9FE"/>
    <w:lvl w:ilvl="0" w:tplc="22AA226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3E5944"/>
    <w:multiLevelType w:val="hybridMultilevel"/>
    <w:tmpl w:val="BF56F00A"/>
    <w:lvl w:ilvl="0" w:tplc="0D68D24C">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1429"/>
        </w:tabs>
        <w:ind w:left="1429" w:hanging="360"/>
      </w:pPr>
    </w:lvl>
    <w:lvl w:ilvl="2" w:tplc="0419001B" w:tentative="1">
      <w:start w:val="1"/>
      <w:numFmt w:val="lowerRoman"/>
      <w:lvlText w:val="%3."/>
      <w:lvlJc w:val="right"/>
      <w:pPr>
        <w:tabs>
          <w:tab w:val="num" w:pos="2149"/>
        </w:tabs>
        <w:ind w:left="2149" w:hanging="180"/>
      </w:pPr>
    </w:lvl>
    <w:lvl w:ilvl="3" w:tplc="0419000F" w:tentative="1">
      <w:start w:val="1"/>
      <w:numFmt w:val="decimal"/>
      <w:lvlText w:val="%4."/>
      <w:lvlJc w:val="left"/>
      <w:pPr>
        <w:tabs>
          <w:tab w:val="num" w:pos="2869"/>
        </w:tabs>
        <w:ind w:left="2869" w:hanging="360"/>
      </w:pPr>
    </w:lvl>
    <w:lvl w:ilvl="4" w:tplc="04190019" w:tentative="1">
      <w:start w:val="1"/>
      <w:numFmt w:val="lowerLetter"/>
      <w:lvlText w:val="%5."/>
      <w:lvlJc w:val="left"/>
      <w:pPr>
        <w:tabs>
          <w:tab w:val="num" w:pos="3589"/>
        </w:tabs>
        <w:ind w:left="3589" w:hanging="360"/>
      </w:pPr>
    </w:lvl>
    <w:lvl w:ilvl="5" w:tplc="0419001B" w:tentative="1">
      <w:start w:val="1"/>
      <w:numFmt w:val="lowerRoman"/>
      <w:lvlText w:val="%6."/>
      <w:lvlJc w:val="right"/>
      <w:pPr>
        <w:tabs>
          <w:tab w:val="num" w:pos="4309"/>
        </w:tabs>
        <w:ind w:left="4309" w:hanging="180"/>
      </w:pPr>
    </w:lvl>
    <w:lvl w:ilvl="6" w:tplc="0419000F" w:tentative="1">
      <w:start w:val="1"/>
      <w:numFmt w:val="decimal"/>
      <w:lvlText w:val="%7."/>
      <w:lvlJc w:val="left"/>
      <w:pPr>
        <w:tabs>
          <w:tab w:val="num" w:pos="5029"/>
        </w:tabs>
        <w:ind w:left="5029" w:hanging="360"/>
      </w:pPr>
    </w:lvl>
    <w:lvl w:ilvl="7" w:tplc="04190019" w:tentative="1">
      <w:start w:val="1"/>
      <w:numFmt w:val="lowerLetter"/>
      <w:lvlText w:val="%8."/>
      <w:lvlJc w:val="left"/>
      <w:pPr>
        <w:tabs>
          <w:tab w:val="num" w:pos="5749"/>
        </w:tabs>
        <w:ind w:left="5749" w:hanging="360"/>
      </w:pPr>
    </w:lvl>
    <w:lvl w:ilvl="8" w:tplc="0419001B" w:tentative="1">
      <w:start w:val="1"/>
      <w:numFmt w:val="lowerRoman"/>
      <w:lvlText w:val="%9."/>
      <w:lvlJc w:val="right"/>
      <w:pPr>
        <w:tabs>
          <w:tab w:val="num" w:pos="6469"/>
        </w:tabs>
        <w:ind w:left="6469" w:hanging="180"/>
      </w:pPr>
    </w:lvl>
  </w:abstractNum>
  <w:abstractNum w:abstractNumId="2">
    <w:nsid w:val="1BDD1266"/>
    <w:multiLevelType w:val="hybridMultilevel"/>
    <w:tmpl w:val="F51CF1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CA81006"/>
    <w:multiLevelType w:val="hybridMultilevel"/>
    <w:tmpl w:val="B354120E"/>
    <w:lvl w:ilvl="0" w:tplc="8F2AB918">
      <w:start w:val="1"/>
      <w:numFmt w:val="bullet"/>
      <w:lvlText w:val="−"/>
      <w:lvlJc w:val="left"/>
      <w:pPr>
        <w:tabs>
          <w:tab w:val="num" w:pos="1778"/>
        </w:tabs>
        <w:ind w:left="1778" w:hanging="360"/>
      </w:pPr>
      <w:rPr>
        <w:rFonts w:ascii="Times New Roman" w:hAnsi="Times New Roman" w:cs="Times New Roman" w:hint="default"/>
      </w:rPr>
    </w:lvl>
    <w:lvl w:ilvl="1" w:tplc="04190003" w:tentative="1">
      <w:start w:val="1"/>
      <w:numFmt w:val="bullet"/>
      <w:lvlText w:val="o"/>
      <w:lvlJc w:val="left"/>
      <w:pPr>
        <w:tabs>
          <w:tab w:val="num" w:pos="2138"/>
        </w:tabs>
        <w:ind w:left="2138" w:hanging="360"/>
      </w:pPr>
      <w:rPr>
        <w:rFonts w:ascii="Courier New" w:hAnsi="Courier New" w:hint="default"/>
      </w:rPr>
    </w:lvl>
    <w:lvl w:ilvl="2" w:tplc="04190005" w:tentative="1">
      <w:start w:val="1"/>
      <w:numFmt w:val="bullet"/>
      <w:lvlText w:val=""/>
      <w:lvlJc w:val="left"/>
      <w:pPr>
        <w:tabs>
          <w:tab w:val="num" w:pos="2858"/>
        </w:tabs>
        <w:ind w:left="2858" w:hanging="360"/>
      </w:pPr>
      <w:rPr>
        <w:rFonts w:ascii="Wingdings" w:hAnsi="Wingdings" w:hint="default"/>
      </w:rPr>
    </w:lvl>
    <w:lvl w:ilvl="3" w:tplc="04190001" w:tentative="1">
      <w:start w:val="1"/>
      <w:numFmt w:val="bullet"/>
      <w:lvlText w:val=""/>
      <w:lvlJc w:val="left"/>
      <w:pPr>
        <w:tabs>
          <w:tab w:val="num" w:pos="3578"/>
        </w:tabs>
        <w:ind w:left="3578" w:hanging="360"/>
      </w:pPr>
      <w:rPr>
        <w:rFonts w:ascii="Symbol" w:hAnsi="Symbol" w:hint="default"/>
      </w:rPr>
    </w:lvl>
    <w:lvl w:ilvl="4" w:tplc="04190003" w:tentative="1">
      <w:start w:val="1"/>
      <w:numFmt w:val="bullet"/>
      <w:lvlText w:val="o"/>
      <w:lvlJc w:val="left"/>
      <w:pPr>
        <w:tabs>
          <w:tab w:val="num" w:pos="4298"/>
        </w:tabs>
        <w:ind w:left="4298" w:hanging="360"/>
      </w:pPr>
      <w:rPr>
        <w:rFonts w:ascii="Courier New" w:hAnsi="Courier New" w:hint="default"/>
      </w:rPr>
    </w:lvl>
    <w:lvl w:ilvl="5" w:tplc="04190005" w:tentative="1">
      <w:start w:val="1"/>
      <w:numFmt w:val="bullet"/>
      <w:lvlText w:val=""/>
      <w:lvlJc w:val="left"/>
      <w:pPr>
        <w:tabs>
          <w:tab w:val="num" w:pos="5018"/>
        </w:tabs>
        <w:ind w:left="5018" w:hanging="360"/>
      </w:pPr>
      <w:rPr>
        <w:rFonts w:ascii="Wingdings" w:hAnsi="Wingdings" w:hint="default"/>
      </w:rPr>
    </w:lvl>
    <w:lvl w:ilvl="6" w:tplc="04190001" w:tentative="1">
      <w:start w:val="1"/>
      <w:numFmt w:val="bullet"/>
      <w:lvlText w:val=""/>
      <w:lvlJc w:val="left"/>
      <w:pPr>
        <w:tabs>
          <w:tab w:val="num" w:pos="5738"/>
        </w:tabs>
        <w:ind w:left="5738" w:hanging="360"/>
      </w:pPr>
      <w:rPr>
        <w:rFonts w:ascii="Symbol" w:hAnsi="Symbol" w:hint="default"/>
      </w:rPr>
    </w:lvl>
    <w:lvl w:ilvl="7" w:tplc="04190003" w:tentative="1">
      <w:start w:val="1"/>
      <w:numFmt w:val="bullet"/>
      <w:lvlText w:val="o"/>
      <w:lvlJc w:val="left"/>
      <w:pPr>
        <w:tabs>
          <w:tab w:val="num" w:pos="6458"/>
        </w:tabs>
        <w:ind w:left="6458" w:hanging="360"/>
      </w:pPr>
      <w:rPr>
        <w:rFonts w:ascii="Courier New" w:hAnsi="Courier New" w:hint="default"/>
      </w:rPr>
    </w:lvl>
    <w:lvl w:ilvl="8" w:tplc="04190005" w:tentative="1">
      <w:start w:val="1"/>
      <w:numFmt w:val="bullet"/>
      <w:lvlText w:val=""/>
      <w:lvlJc w:val="left"/>
      <w:pPr>
        <w:tabs>
          <w:tab w:val="num" w:pos="7178"/>
        </w:tabs>
        <w:ind w:left="7178" w:hanging="360"/>
      </w:pPr>
      <w:rPr>
        <w:rFonts w:ascii="Wingdings" w:hAnsi="Wingdings" w:hint="default"/>
      </w:rPr>
    </w:lvl>
  </w:abstractNum>
  <w:abstractNum w:abstractNumId="4">
    <w:nsid w:val="1CF65080"/>
    <w:multiLevelType w:val="hybridMultilevel"/>
    <w:tmpl w:val="E632BD7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20481A63"/>
    <w:multiLevelType w:val="hybridMultilevel"/>
    <w:tmpl w:val="F9D85E02"/>
    <w:lvl w:ilvl="0" w:tplc="0D68D24C">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1429"/>
        </w:tabs>
        <w:ind w:left="1429" w:hanging="360"/>
      </w:pPr>
    </w:lvl>
    <w:lvl w:ilvl="2" w:tplc="0419001B" w:tentative="1">
      <w:start w:val="1"/>
      <w:numFmt w:val="lowerRoman"/>
      <w:lvlText w:val="%3."/>
      <w:lvlJc w:val="right"/>
      <w:pPr>
        <w:tabs>
          <w:tab w:val="num" w:pos="2149"/>
        </w:tabs>
        <w:ind w:left="2149" w:hanging="180"/>
      </w:pPr>
    </w:lvl>
    <w:lvl w:ilvl="3" w:tplc="0419000F" w:tentative="1">
      <w:start w:val="1"/>
      <w:numFmt w:val="decimal"/>
      <w:lvlText w:val="%4."/>
      <w:lvlJc w:val="left"/>
      <w:pPr>
        <w:tabs>
          <w:tab w:val="num" w:pos="2869"/>
        </w:tabs>
        <w:ind w:left="2869" w:hanging="360"/>
      </w:pPr>
    </w:lvl>
    <w:lvl w:ilvl="4" w:tplc="04190019" w:tentative="1">
      <w:start w:val="1"/>
      <w:numFmt w:val="lowerLetter"/>
      <w:lvlText w:val="%5."/>
      <w:lvlJc w:val="left"/>
      <w:pPr>
        <w:tabs>
          <w:tab w:val="num" w:pos="3589"/>
        </w:tabs>
        <w:ind w:left="3589" w:hanging="360"/>
      </w:pPr>
    </w:lvl>
    <w:lvl w:ilvl="5" w:tplc="0419001B" w:tentative="1">
      <w:start w:val="1"/>
      <w:numFmt w:val="lowerRoman"/>
      <w:lvlText w:val="%6."/>
      <w:lvlJc w:val="right"/>
      <w:pPr>
        <w:tabs>
          <w:tab w:val="num" w:pos="4309"/>
        </w:tabs>
        <w:ind w:left="4309" w:hanging="180"/>
      </w:pPr>
    </w:lvl>
    <w:lvl w:ilvl="6" w:tplc="0419000F" w:tentative="1">
      <w:start w:val="1"/>
      <w:numFmt w:val="decimal"/>
      <w:lvlText w:val="%7."/>
      <w:lvlJc w:val="left"/>
      <w:pPr>
        <w:tabs>
          <w:tab w:val="num" w:pos="5029"/>
        </w:tabs>
        <w:ind w:left="5029" w:hanging="360"/>
      </w:pPr>
    </w:lvl>
    <w:lvl w:ilvl="7" w:tplc="04190019" w:tentative="1">
      <w:start w:val="1"/>
      <w:numFmt w:val="lowerLetter"/>
      <w:lvlText w:val="%8."/>
      <w:lvlJc w:val="left"/>
      <w:pPr>
        <w:tabs>
          <w:tab w:val="num" w:pos="5749"/>
        </w:tabs>
        <w:ind w:left="5749" w:hanging="360"/>
      </w:pPr>
    </w:lvl>
    <w:lvl w:ilvl="8" w:tplc="0419001B" w:tentative="1">
      <w:start w:val="1"/>
      <w:numFmt w:val="lowerRoman"/>
      <w:lvlText w:val="%9."/>
      <w:lvlJc w:val="right"/>
      <w:pPr>
        <w:tabs>
          <w:tab w:val="num" w:pos="6469"/>
        </w:tabs>
        <w:ind w:left="6469" w:hanging="180"/>
      </w:pPr>
    </w:lvl>
  </w:abstractNum>
  <w:abstractNum w:abstractNumId="6">
    <w:nsid w:val="2CFC00D0"/>
    <w:multiLevelType w:val="hybridMultilevel"/>
    <w:tmpl w:val="B9CEA5D2"/>
    <w:lvl w:ilvl="0" w:tplc="0D68D24C">
      <w:start w:val="1"/>
      <w:numFmt w:val="decimal"/>
      <w:lvlText w:val="%1."/>
      <w:lvlJc w:val="left"/>
      <w:pPr>
        <w:tabs>
          <w:tab w:val="num" w:pos="1440"/>
        </w:tabs>
        <w:ind w:left="1440" w:hanging="360"/>
      </w:pPr>
      <w:rPr>
        <w:rFonts w:hint="default"/>
      </w:rPr>
    </w:lvl>
    <w:lvl w:ilvl="1" w:tplc="A8E28BA2">
      <w:start w:val="1"/>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nsid w:val="2FDF4273"/>
    <w:multiLevelType w:val="hybridMultilevel"/>
    <w:tmpl w:val="30DAA1F8"/>
    <w:lvl w:ilvl="0" w:tplc="A8E28BA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nsid w:val="31CF042F"/>
    <w:multiLevelType w:val="hybridMultilevel"/>
    <w:tmpl w:val="7DF23A34"/>
    <w:lvl w:ilvl="0" w:tplc="0D68D24C">
      <w:start w:val="1"/>
      <w:numFmt w:val="decimal"/>
      <w:lvlText w:val="%1."/>
      <w:lvlJc w:val="left"/>
      <w:pPr>
        <w:tabs>
          <w:tab w:val="num" w:pos="1429"/>
        </w:tabs>
        <w:ind w:left="1429" w:hanging="360"/>
      </w:pPr>
      <w:rPr>
        <w:rFonts w:hint="default"/>
      </w:rPr>
    </w:lvl>
    <w:lvl w:ilvl="1" w:tplc="04190019">
      <w:start w:val="1"/>
      <w:numFmt w:val="lowerLetter"/>
      <w:lvlText w:val="%2."/>
      <w:lvlJc w:val="left"/>
      <w:pPr>
        <w:tabs>
          <w:tab w:val="num" w:pos="1429"/>
        </w:tabs>
        <w:ind w:left="1429" w:hanging="360"/>
      </w:pPr>
    </w:lvl>
    <w:lvl w:ilvl="2" w:tplc="0419001B" w:tentative="1">
      <w:start w:val="1"/>
      <w:numFmt w:val="lowerRoman"/>
      <w:lvlText w:val="%3."/>
      <w:lvlJc w:val="right"/>
      <w:pPr>
        <w:tabs>
          <w:tab w:val="num" w:pos="2149"/>
        </w:tabs>
        <w:ind w:left="2149" w:hanging="180"/>
      </w:pPr>
    </w:lvl>
    <w:lvl w:ilvl="3" w:tplc="0419000F" w:tentative="1">
      <w:start w:val="1"/>
      <w:numFmt w:val="decimal"/>
      <w:lvlText w:val="%4."/>
      <w:lvlJc w:val="left"/>
      <w:pPr>
        <w:tabs>
          <w:tab w:val="num" w:pos="2869"/>
        </w:tabs>
        <w:ind w:left="2869" w:hanging="360"/>
      </w:pPr>
    </w:lvl>
    <w:lvl w:ilvl="4" w:tplc="04190019" w:tentative="1">
      <w:start w:val="1"/>
      <w:numFmt w:val="lowerLetter"/>
      <w:lvlText w:val="%5."/>
      <w:lvlJc w:val="left"/>
      <w:pPr>
        <w:tabs>
          <w:tab w:val="num" w:pos="3589"/>
        </w:tabs>
        <w:ind w:left="3589" w:hanging="360"/>
      </w:pPr>
    </w:lvl>
    <w:lvl w:ilvl="5" w:tplc="0419001B" w:tentative="1">
      <w:start w:val="1"/>
      <w:numFmt w:val="lowerRoman"/>
      <w:lvlText w:val="%6."/>
      <w:lvlJc w:val="right"/>
      <w:pPr>
        <w:tabs>
          <w:tab w:val="num" w:pos="4309"/>
        </w:tabs>
        <w:ind w:left="4309" w:hanging="180"/>
      </w:pPr>
    </w:lvl>
    <w:lvl w:ilvl="6" w:tplc="0419000F" w:tentative="1">
      <w:start w:val="1"/>
      <w:numFmt w:val="decimal"/>
      <w:lvlText w:val="%7."/>
      <w:lvlJc w:val="left"/>
      <w:pPr>
        <w:tabs>
          <w:tab w:val="num" w:pos="5029"/>
        </w:tabs>
        <w:ind w:left="5029" w:hanging="360"/>
      </w:pPr>
    </w:lvl>
    <w:lvl w:ilvl="7" w:tplc="04190019" w:tentative="1">
      <w:start w:val="1"/>
      <w:numFmt w:val="lowerLetter"/>
      <w:lvlText w:val="%8."/>
      <w:lvlJc w:val="left"/>
      <w:pPr>
        <w:tabs>
          <w:tab w:val="num" w:pos="5749"/>
        </w:tabs>
        <w:ind w:left="5749" w:hanging="360"/>
      </w:pPr>
    </w:lvl>
    <w:lvl w:ilvl="8" w:tplc="0419001B" w:tentative="1">
      <w:start w:val="1"/>
      <w:numFmt w:val="lowerRoman"/>
      <w:lvlText w:val="%9."/>
      <w:lvlJc w:val="right"/>
      <w:pPr>
        <w:tabs>
          <w:tab w:val="num" w:pos="6469"/>
        </w:tabs>
        <w:ind w:left="6469" w:hanging="180"/>
      </w:pPr>
    </w:lvl>
  </w:abstractNum>
  <w:abstractNum w:abstractNumId="9">
    <w:nsid w:val="362B53B9"/>
    <w:multiLevelType w:val="hybridMultilevel"/>
    <w:tmpl w:val="40BE38A4"/>
    <w:lvl w:ilvl="0" w:tplc="0D68D24C">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1429"/>
        </w:tabs>
        <w:ind w:left="1429" w:hanging="360"/>
      </w:pPr>
    </w:lvl>
    <w:lvl w:ilvl="2" w:tplc="0419001B" w:tentative="1">
      <w:start w:val="1"/>
      <w:numFmt w:val="lowerRoman"/>
      <w:lvlText w:val="%3."/>
      <w:lvlJc w:val="right"/>
      <w:pPr>
        <w:tabs>
          <w:tab w:val="num" w:pos="2149"/>
        </w:tabs>
        <w:ind w:left="2149" w:hanging="180"/>
      </w:pPr>
    </w:lvl>
    <w:lvl w:ilvl="3" w:tplc="0419000F" w:tentative="1">
      <w:start w:val="1"/>
      <w:numFmt w:val="decimal"/>
      <w:lvlText w:val="%4."/>
      <w:lvlJc w:val="left"/>
      <w:pPr>
        <w:tabs>
          <w:tab w:val="num" w:pos="2869"/>
        </w:tabs>
        <w:ind w:left="2869" w:hanging="360"/>
      </w:pPr>
    </w:lvl>
    <w:lvl w:ilvl="4" w:tplc="04190019" w:tentative="1">
      <w:start w:val="1"/>
      <w:numFmt w:val="lowerLetter"/>
      <w:lvlText w:val="%5."/>
      <w:lvlJc w:val="left"/>
      <w:pPr>
        <w:tabs>
          <w:tab w:val="num" w:pos="3589"/>
        </w:tabs>
        <w:ind w:left="3589" w:hanging="360"/>
      </w:pPr>
    </w:lvl>
    <w:lvl w:ilvl="5" w:tplc="0419001B" w:tentative="1">
      <w:start w:val="1"/>
      <w:numFmt w:val="lowerRoman"/>
      <w:lvlText w:val="%6."/>
      <w:lvlJc w:val="right"/>
      <w:pPr>
        <w:tabs>
          <w:tab w:val="num" w:pos="4309"/>
        </w:tabs>
        <w:ind w:left="4309" w:hanging="180"/>
      </w:pPr>
    </w:lvl>
    <w:lvl w:ilvl="6" w:tplc="0419000F" w:tentative="1">
      <w:start w:val="1"/>
      <w:numFmt w:val="decimal"/>
      <w:lvlText w:val="%7."/>
      <w:lvlJc w:val="left"/>
      <w:pPr>
        <w:tabs>
          <w:tab w:val="num" w:pos="5029"/>
        </w:tabs>
        <w:ind w:left="5029" w:hanging="360"/>
      </w:pPr>
    </w:lvl>
    <w:lvl w:ilvl="7" w:tplc="04190019" w:tentative="1">
      <w:start w:val="1"/>
      <w:numFmt w:val="lowerLetter"/>
      <w:lvlText w:val="%8."/>
      <w:lvlJc w:val="left"/>
      <w:pPr>
        <w:tabs>
          <w:tab w:val="num" w:pos="5749"/>
        </w:tabs>
        <w:ind w:left="5749" w:hanging="360"/>
      </w:pPr>
    </w:lvl>
    <w:lvl w:ilvl="8" w:tplc="0419001B" w:tentative="1">
      <w:start w:val="1"/>
      <w:numFmt w:val="lowerRoman"/>
      <w:lvlText w:val="%9."/>
      <w:lvlJc w:val="right"/>
      <w:pPr>
        <w:tabs>
          <w:tab w:val="num" w:pos="6469"/>
        </w:tabs>
        <w:ind w:left="6469" w:hanging="180"/>
      </w:pPr>
    </w:lvl>
  </w:abstractNum>
  <w:abstractNum w:abstractNumId="10">
    <w:nsid w:val="4A7C3D52"/>
    <w:multiLevelType w:val="hybridMultilevel"/>
    <w:tmpl w:val="5DEA6ED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nsid w:val="5BAF0D2D"/>
    <w:multiLevelType w:val="hybridMultilevel"/>
    <w:tmpl w:val="6ADA9CCE"/>
    <w:lvl w:ilvl="0" w:tplc="5CEE97DA">
      <w:start w:val="1"/>
      <w:numFmt w:val="bullet"/>
      <w:lvlText w:val=""/>
      <w:lvlJc w:val="left"/>
      <w:pPr>
        <w:tabs>
          <w:tab w:val="num" w:pos="1080"/>
        </w:tabs>
        <w:ind w:left="1080" w:hanging="360"/>
      </w:pPr>
      <w:rPr>
        <w:rFonts w:ascii="Symbol" w:hAnsi="Symbol" w:hint="default"/>
        <w:color w:val="auto"/>
      </w:rPr>
    </w:lvl>
    <w:lvl w:ilvl="1" w:tplc="8F2AB918">
      <w:start w:val="1"/>
      <w:numFmt w:val="bullet"/>
      <w:lvlText w:val="−"/>
      <w:lvlJc w:val="left"/>
      <w:pPr>
        <w:tabs>
          <w:tab w:val="num" w:pos="1800"/>
        </w:tabs>
        <w:ind w:left="1800" w:hanging="360"/>
      </w:pPr>
      <w:rPr>
        <w:rFonts w:ascii="Times New Roman" w:hAnsi="Times New Roman" w:cs="Times New Roman" w:hint="default"/>
      </w:rPr>
    </w:lvl>
    <w:lvl w:ilvl="2" w:tplc="5CEE97DA">
      <w:start w:val="1"/>
      <w:numFmt w:val="bullet"/>
      <w:lvlText w:val=""/>
      <w:lvlJc w:val="left"/>
      <w:pPr>
        <w:tabs>
          <w:tab w:val="num" w:pos="2520"/>
        </w:tabs>
        <w:ind w:left="2520" w:hanging="360"/>
      </w:pPr>
      <w:rPr>
        <w:rFonts w:ascii="Symbol" w:hAnsi="Symbol" w:hint="default"/>
        <w:color w:val="auto"/>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66BD3E7A"/>
    <w:multiLevelType w:val="hybridMultilevel"/>
    <w:tmpl w:val="4C92E0A8"/>
    <w:lvl w:ilvl="0" w:tplc="4A74C8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E1608A6"/>
    <w:multiLevelType w:val="hybridMultilevel"/>
    <w:tmpl w:val="0C800452"/>
    <w:lvl w:ilvl="0" w:tplc="0419000B">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71F17D46"/>
    <w:multiLevelType w:val="hybridMultilevel"/>
    <w:tmpl w:val="5CF45F1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nsid w:val="73902F52"/>
    <w:multiLevelType w:val="hybridMultilevel"/>
    <w:tmpl w:val="2A3EF70A"/>
    <w:lvl w:ilvl="0" w:tplc="5CEE97DA">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3"/>
  </w:num>
  <w:num w:numId="3">
    <w:abstractNumId w:val="15"/>
  </w:num>
  <w:num w:numId="4">
    <w:abstractNumId w:val="6"/>
  </w:num>
  <w:num w:numId="5">
    <w:abstractNumId w:val="7"/>
  </w:num>
  <w:num w:numId="6">
    <w:abstractNumId w:val="4"/>
  </w:num>
  <w:num w:numId="7">
    <w:abstractNumId w:val="14"/>
  </w:num>
  <w:num w:numId="8">
    <w:abstractNumId w:val="10"/>
  </w:num>
  <w:num w:numId="9">
    <w:abstractNumId w:val="8"/>
  </w:num>
  <w:num w:numId="10">
    <w:abstractNumId w:val="1"/>
  </w:num>
  <w:num w:numId="11">
    <w:abstractNumId w:val="9"/>
  </w:num>
  <w:num w:numId="12">
    <w:abstractNumId w:val="5"/>
  </w:num>
  <w:num w:numId="13">
    <w:abstractNumId w:val="13"/>
  </w:num>
  <w:num w:numId="14">
    <w:abstractNumId w:val="1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0A63B1"/>
    <w:rsid w:val="00092BB5"/>
    <w:rsid w:val="000A63B1"/>
    <w:rsid w:val="000F5088"/>
    <w:rsid w:val="00127B0F"/>
    <w:rsid w:val="00134F85"/>
    <w:rsid w:val="0016286D"/>
    <w:rsid w:val="001775D9"/>
    <w:rsid w:val="00226892"/>
    <w:rsid w:val="00243CAE"/>
    <w:rsid w:val="002C4B67"/>
    <w:rsid w:val="00387939"/>
    <w:rsid w:val="004030A4"/>
    <w:rsid w:val="00443BF0"/>
    <w:rsid w:val="00444295"/>
    <w:rsid w:val="004B5861"/>
    <w:rsid w:val="004D5228"/>
    <w:rsid w:val="00516602"/>
    <w:rsid w:val="00531A80"/>
    <w:rsid w:val="00550FEF"/>
    <w:rsid w:val="00566972"/>
    <w:rsid w:val="00590D3A"/>
    <w:rsid w:val="006945CF"/>
    <w:rsid w:val="006B4C66"/>
    <w:rsid w:val="006F1ED2"/>
    <w:rsid w:val="00700AB7"/>
    <w:rsid w:val="0070681E"/>
    <w:rsid w:val="0088400F"/>
    <w:rsid w:val="00885DD7"/>
    <w:rsid w:val="00993AFC"/>
    <w:rsid w:val="009B6625"/>
    <w:rsid w:val="009D009F"/>
    <w:rsid w:val="00A465D4"/>
    <w:rsid w:val="00AB0ACC"/>
    <w:rsid w:val="00C22FB5"/>
    <w:rsid w:val="00C23F38"/>
    <w:rsid w:val="00C7677B"/>
    <w:rsid w:val="00C83C5F"/>
    <w:rsid w:val="00C94E23"/>
    <w:rsid w:val="00CB7191"/>
    <w:rsid w:val="00D11F3D"/>
    <w:rsid w:val="00DE6603"/>
    <w:rsid w:val="00E527E8"/>
    <w:rsid w:val="00E70943"/>
    <w:rsid w:val="00E7251A"/>
    <w:rsid w:val="00F440B4"/>
    <w:rsid w:val="00FC59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3B1"/>
    <w:pPr>
      <w:spacing w:after="200" w:line="276" w:lineRule="auto"/>
    </w:pPr>
    <w:rPr>
      <w:sz w:val="22"/>
      <w:szCs w:val="22"/>
      <w:lang w:eastAsia="en-US"/>
    </w:rPr>
  </w:style>
  <w:style w:type="paragraph" w:styleId="5">
    <w:name w:val="heading 5"/>
    <w:basedOn w:val="a"/>
    <w:next w:val="a"/>
    <w:link w:val="50"/>
    <w:uiPriority w:val="9"/>
    <w:semiHidden/>
    <w:unhideWhenUsed/>
    <w:qFormat/>
    <w:rsid w:val="000A63B1"/>
    <w:pPr>
      <w:keepNext/>
      <w:keepLines/>
      <w:spacing w:before="200" w:after="0"/>
      <w:outlineLvl w:val="4"/>
    </w:pPr>
    <w:rPr>
      <w:rFonts w:ascii="Cambria" w:eastAsia="Times New Roman" w:hAnsi="Cambria"/>
      <w:color w:val="243F60"/>
    </w:rPr>
  </w:style>
  <w:style w:type="paragraph" w:styleId="7">
    <w:name w:val="heading 7"/>
    <w:basedOn w:val="a"/>
    <w:next w:val="a"/>
    <w:link w:val="70"/>
    <w:qFormat/>
    <w:rsid w:val="000A63B1"/>
    <w:pPr>
      <w:keepNext/>
      <w:spacing w:after="0" w:line="240" w:lineRule="auto"/>
      <w:jc w:val="center"/>
      <w:outlineLvl w:val="6"/>
    </w:pPr>
    <w:rPr>
      <w:rFonts w:ascii="Times New Roman" w:eastAsia="Times New Roman" w:hAnsi="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0A63B1"/>
    <w:rPr>
      <w:rFonts w:ascii="Cambria" w:eastAsia="Times New Roman" w:hAnsi="Cambria" w:cs="Times New Roman"/>
      <w:color w:val="243F60"/>
    </w:rPr>
  </w:style>
  <w:style w:type="character" w:customStyle="1" w:styleId="70">
    <w:name w:val="Заголовок 7 Знак"/>
    <w:basedOn w:val="a0"/>
    <w:link w:val="7"/>
    <w:rsid w:val="000A63B1"/>
    <w:rPr>
      <w:rFonts w:ascii="Times New Roman" w:eastAsia="Times New Roman" w:hAnsi="Times New Roman" w:cs="Times New Roman"/>
      <w:b/>
      <w:bCs/>
      <w:sz w:val="28"/>
      <w:szCs w:val="24"/>
      <w:lang w:eastAsia="ru-RU"/>
    </w:rPr>
  </w:style>
  <w:style w:type="paragraph" w:styleId="3">
    <w:name w:val="Body Text 3"/>
    <w:basedOn w:val="a"/>
    <w:link w:val="30"/>
    <w:semiHidden/>
    <w:rsid w:val="000A63B1"/>
    <w:pPr>
      <w:spacing w:after="0" w:line="240" w:lineRule="auto"/>
      <w:jc w:val="center"/>
    </w:pPr>
    <w:rPr>
      <w:rFonts w:ascii="Times New Roman" w:eastAsia="Times New Roman" w:hAnsi="Times New Roman"/>
      <w:sz w:val="28"/>
      <w:szCs w:val="24"/>
      <w:lang w:eastAsia="ru-RU"/>
    </w:rPr>
  </w:style>
  <w:style w:type="character" w:customStyle="1" w:styleId="30">
    <w:name w:val="Основной текст 3 Знак"/>
    <w:basedOn w:val="a0"/>
    <w:link w:val="3"/>
    <w:semiHidden/>
    <w:rsid w:val="000A63B1"/>
    <w:rPr>
      <w:rFonts w:ascii="Times New Roman" w:eastAsia="Times New Roman" w:hAnsi="Times New Roman" w:cs="Times New Roman"/>
      <w:sz w:val="28"/>
      <w:szCs w:val="24"/>
      <w:lang w:eastAsia="ru-RU"/>
    </w:rPr>
  </w:style>
  <w:style w:type="paragraph" w:styleId="2">
    <w:name w:val="Body Text Indent 2"/>
    <w:basedOn w:val="a"/>
    <w:link w:val="20"/>
    <w:semiHidden/>
    <w:rsid w:val="000A63B1"/>
    <w:pPr>
      <w:spacing w:after="0" w:line="240" w:lineRule="auto"/>
      <w:ind w:firstLine="720"/>
      <w:jc w:val="both"/>
    </w:pPr>
    <w:rPr>
      <w:rFonts w:ascii="Times New Roman" w:eastAsia="Times New Roman" w:hAnsi="Times New Roman"/>
      <w:sz w:val="28"/>
      <w:szCs w:val="24"/>
      <w:lang w:eastAsia="ru-RU"/>
    </w:rPr>
  </w:style>
  <w:style w:type="character" w:customStyle="1" w:styleId="20">
    <w:name w:val="Основной текст с отступом 2 Знак"/>
    <w:basedOn w:val="a0"/>
    <w:link w:val="2"/>
    <w:semiHidden/>
    <w:rsid w:val="000A63B1"/>
    <w:rPr>
      <w:rFonts w:ascii="Times New Roman" w:eastAsia="Times New Roman" w:hAnsi="Times New Roman" w:cs="Times New Roman"/>
      <w:sz w:val="28"/>
      <w:szCs w:val="24"/>
      <w:lang w:eastAsia="ru-RU"/>
    </w:rPr>
  </w:style>
  <w:style w:type="paragraph" w:customStyle="1" w:styleId="Default">
    <w:name w:val="Default"/>
    <w:rsid w:val="00CB7191"/>
    <w:pPr>
      <w:autoSpaceDE w:val="0"/>
      <w:autoSpaceDN w:val="0"/>
      <w:adjustRightInd w:val="0"/>
    </w:pPr>
    <w:rPr>
      <w:rFonts w:ascii="Times New Roman" w:hAnsi="Times New Roman"/>
      <w:color w:val="000000"/>
      <w:sz w:val="24"/>
      <w:szCs w:val="24"/>
      <w:lang w:eastAsia="en-US"/>
    </w:rPr>
  </w:style>
  <w:style w:type="table" w:styleId="a3">
    <w:name w:val="Table Grid"/>
    <w:basedOn w:val="a1"/>
    <w:uiPriority w:val="59"/>
    <w:rsid w:val="008840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uiPriority w:val="99"/>
    <w:semiHidden/>
    <w:unhideWhenUsed/>
    <w:rsid w:val="009D009F"/>
    <w:pPr>
      <w:spacing w:after="120"/>
      <w:ind w:left="283"/>
    </w:pPr>
  </w:style>
  <w:style w:type="character" w:customStyle="1" w:styleId="a5">
    <w:name w:val="Основной текст с отступом Знак"/>
    <w:basedOn w:val="a0"/>
    <w:link w:val="a4"/>
    <w:uiPriority w:val="99"/>
    <w:semiHidden/>
    <w:rsid w:val="009D009F"/>
  </w:style>
  <w:style w:type="character" w:styleId="a6">
    <w:name w:val="Hyperlink"/>
    <w:basedOn w:val="a0"/>
    <w:uiPriority w:val="99"/>
    <w:semiHidden/>
    <w:unhideWhenUsed/>
    <w:rsid w:val="000F5088"/>
    <w:rPr>
      <w:color w:val="0000FF"/>
      <w:u w:val="single"/>
    </w:rPr>
  </w:style>
  <w:style w:type="paragraph" w:styleId="a7">
    <w:name w:val="Balloon Text"/>
    <w:basedOn w:val="a"/>
    <w:link w:val="a8"/>
    <w:uiPriority w:val="99"/>
    <w:semiHidden/>
    <w:unhideWhenUsed/>
    <w:rsid w:val="000F508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F5088"/>
    <w:rPr>
      <w:rFonts w:ascii="Tahoma" w:hAnsi="Tahoma" w:cs="Tahoma"/>
      <w:sz w:val="16"/>
      <w:szCs w:val="16"/>
    </w:rPr>
  </w:style>
  <w:style w:type="paragraph" w:styleId="a9">
    <w:name w:val="List Paragraph"/>
    <w:basedOn w:val="a"/>
    <w:uiPriority w:val="34"/>
    <w:qFormat/>
    <w:rsid w:val="006945CF"/>
    <w:pPr>
      <w:ind w:left="720"/>
      <w:contextualSpacing/>
    </w:pPr>
  </w:style>
</w:styles>
</file>

<file path=word/webSettings.xml><?xml version="1.0" encoding="utf-8"?>
<w:webSettings xmlns:r="http://schemas.openxmlformats.org/officeDocument/2006/relationships" xmlns:w="http://schemas.openxmlformats.org/wordprocessingml/2006/main">
  <w:divs>
    <w:div w:id="245236885">
      <w:bodyDiv w:val="1"/>
      <w:marLeft w:val="0"/>
      <w:marRight w:val="0"/>
      <w:marTop w:val="0"/>
      <w:marBottom w:val="0"/>
      <w:divBdr>
        <w:top w:val="none" w:sz="0" w:space="0" w:color="auto"/>
        <w:left w:val="none" w:sz="0" w:space="0" w:color="auto"/>
        <w:bottom w:val="none" w:sz="0" w:space="0" w:color="auto"/>
        <w:right w:val="none" w:sz="0" w:space="0" w:color="auto"/>
      </w:divBdr>
    </w:div>
    <w:div w:id="345638263">
      <w:bodyDiv w:val="1"/>
      <w:marLeft w:val="0"/>
      <w:marRight w:val="0"/>
      <w:marTop w:val="0"/>
      <w:marBottom w:val="0"/>
      <w:divBdr>
        <w:top w:val="none" w:sz="0" w:space="0" w:color="auto"/>
        <w:left w:val="none" w:sz="0" w:space="0" w:color="auto"/>
        <w:bottom w:val="none" w:sz="0" w:space="0" w:color="auto"/>
        <w:right w:val="none" w:sz="0" w:space="0" w:color="auto"/>
      </w:divBdr>
    </w:div>
    <w:div w:id="896010940">
      <w:bodyDiv w:val="1"/>
      <w:marLeft w:val="0"/>
      <w:marRight w:val="0"/>
      <w:marTop w:val="0"/>
      <w:marBottom w:val="0"/>
      <w:divBdr>
        <w:top w:val="none" w:sz="0" w:space="0" w:color="auto"/>
        <w:left w:val="none" w:sz="0" w:space="0" w:color="auto"/>
        <w:bottom w:val="none" w:sz="0" w:space="0" w:color="auto"/>
        <w:right w:val="none" w:sz="0" w:space="0" w:color="auto"/>
      </w:divBdr>
    </w:div>
    <w:div w:id="1214848625">
      <w:bodyDiv w:val="1"/>
      <w:marLeft w:val="0"/>
      <w:marRight w:val="0"/>
      <w:marTop w:val="0"/>
      <w:marBottom w:val="0"/>
      <w:divBdr>
        <w:top w:val="none" w:sz="0" w:space="0" w:color="auto"/>
        <w:left w:val="none" w:sz="0" w:space="0" w:color="auto"/>
        <w:bottom w:val="none" w:sz="0" w:space="0" w:color="auto"/>
        <w:right w:val="none" w:sz="0" w:space="0" w:color="auto"/>
      </w:divBdr>
    </w:div>
    <w:div w:id="1467745810">
      <w:bodyDiv w:val="1"/>
      <w:marLeft w:val="0"/>
      <w:marRight w:val="0"/>
      <w:marTop w:val="0"/>
      <w:marBottom w:val="0"/>
      <w:divBdr>
        <w:top w:val="none" w:sz="0" w:space="0" w:color="auto"/>
        <w:left w:val="none" w:sz="0" w:space="0" w:color="auto"/>
        <w:bottom w:val="none" w:sz="0" w:space="0" w:color="auto"/>
        <w:right w:val="none" w:sz="0" w:space="0" w:color="auto"/>
      </w:divBdr>
    </w:div>
    <w:div w:id="1705056540">
      <w:bodyDiv w:val="1"/>
      <w:marLeft w:val="0"/>
      <w:marRight w:val="0"/>
      <w:marTop w:val="0"/>
      <w:marBottom w:val="0"/>
      <w:divBdr>
        <w:top w:val="none" w:sz="0" w:space="0" w:color="auto"/>
        <w:left w:val="none" w:sz="0" w:space="0" w:color="auto"/>
        <w:bottom w:val="none" w:sz="0" w:space="0" w:color="auto"/>
        <w:right w:val="none" w:sz="0" w:space="0" w:color="auto"/>
      </w:divBdr>
    </w:div>
    <w:div w:id="205115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4084</Words>
  <Characters>23284</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Ledneva</dc:creator>
  <cp:keywords/>
  <dc:description/>
  <cp:lastModifiedBy>1</cp:lastModifiedBy>
  <cp:revision>2</cp:revision>
  <cp:lastPrinted>2014-06-30T05:53:00Z</cp:lastPrinted>
  <dcterms:created xsi:type="dcterms:W3CDTF">2016-01-29T08:54:00Z</dcterms:created>
  <dcterms:modified xsi:type="dcterms:W3CDTF">2016-01-29T08:54:00Z</dcterms:modified>
</cp:coreProperties>
</file>